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586" w:type="dxa"/>
        <w:tblInd w:w="-289" w:type="dxa"/>
        <w:tblLook w:val="04A0" w:firstRow="1" w:lastRow="0" w:firstColumn="1" w:lastColumn="0" w:noHBand="0" w:noVBand="1"/>
      </w:tblPr>
      <w:tblGrid>
        <w:gridCol w:w="9586"/>
      </w:tblGrid>
      <w:tr w:rsidR="00FB489E" w:rsidTr="00A64BC5">
        <w:trPr>
          <w:trHeight w:val="13757"/>
        </w:trPr>
        <w:tc>
          <w:tcPr>
            <w:tcW w:w="9586" w:type="dxa"/>
          </w:tcPr>
          <w:p w:rsidR="00FB489E" w:rsidRPr="00621FCB" w:rsidRDefault="00FB489E" w:rsidP="00A64BC5">
            <w:pPr>
              <w:jc w:val="center"/>
              <w:rPr>
                <w:rFonts w:ascii="Times New Roman" w:hAnsi="Times New Roman"/>
              </w:rPr>
            </w:pPr>
          </w:p>
          <w:p w:rsidR="00FB489E" w:rsidRPr="00A64BC5" w:rsidRDefault="00FB489E" w:rsidP="00A6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BC5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образовательное бюджетное учреждение </w:t>
            </w:r>
          </w:p>
          <w:p w:rsidR="00FB489E" w:rsidRPr="00A64BC5" w:rsidRDefault="00FB489E" w:rsidP="00A64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BC5">
              <w:rPr>
                <w:rFonts w:ascii="Times New Roman" w:hAnsi="Times New Roman"/>
                <w:sz w:val="28"/>
                <w:szCs w:val="28"/>
              </w:rPr>
              <w:t>высшего образования</w:t>
            </w:r>
          </w:p>
          <w:p w:rsidR="00FB489E" w:rsidRPr="00A64BC5" w:rsidRDefault="00FB489E" w:rsidP="00A6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BC5">
              <w:rPr>
                <w:rFonts w:ascii="Times New Roman" w:hAnsi="Times New Roman"/>
                <w:b/>
                <w:sz w:val="28"/>
                <w:szCs w:val="28"/>
              </w:rPr>
              <w:t>«Финансовый университет при Правительстве Российской Федерации»</w:t>
            </w:r>
          </w:p>
          <w:p w:rsidR="00FB489E" w:rsidRPr="00A64BC5" w:rsidRDefault="00FB489E" w:rsidP="00A6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BC5">
              <w:rPr>
                <w:rFonts w:ascii="Times New Roman" w:hAnsi="Times New Roman"/>
                <w:b/>
                <w:sz w:val="28"/>
                <w:szCs w:val="28"/>
              </w:rPr>
              <w:t>(Финансовый университет)</w:t>
            </w:r>
          </w:p>
          <w:p w:rsidR="00FB489E" w:rsidRPr="00A5074F" w:rsidRDefault="00FB489E" w:rsidP="00A6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89E" w:rsidRPr="006D6326" w:rsidRDefault="00FB489E" w:rsidP="00FB489E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A2C">
              <w:rPr>
                <w:rFonts w:ascii="Times New Roman" w:hAnsi="Times New Roman"/>
                <w:sz w:val="28"/>
                <w:szCs w:val="28"/>
              </w:rPr>
              <w:t xml:space="preserve">Высшая школа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государственного управления</w:t>
            </w:r>
          </w:p>
          <w:p w:rsidR="00FB489E" w:rsidRPr="00A5074F" w:rsidRDefault="00FB489E" w:rsidP="00A64B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489E" w:rsidRDefault="00FB489E" w:rsidP="00A64BC5">
            <w:pPr>
              <w:jc w:val="center"/>
              <w:rPr>
                <w:rFonts w:ascii="Times New Roman" w:hAnsi="Times New Roman"/>
                <w:b/>
              </w:rPr>
            </w:pPr>
          </w:p>
          <w:p w:rsidR="00FB489E" w:rsidRDefault="00FB489E" w:rsidP="00A64BC5">
            <w:pPr>
              <w:jc w:val="center"/>
              <w:rPr>
                <w:rFonts w:ascii="Times New Roman" w:hAnsi="Times New Roman"/>
                <w:b/>
              </w:rPr>
            </w:pPr>
          </w:p>
          <w:p w:rsidR="00FB489E" w:rsidRPr="00FB489E" w:rsidRDefault="00FB489E" w:rsidP="00FB489E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56"/>
                <w:szCs w:val="56"/>
                <w:lang w:eastAsia="en-US"/>
              </w:rPr>
            </w:pPr>
            <w:r w:rsidRPr="00FB489E">
              <w:rPr>
                <w:rFonts w:ascii="Times New Roman" w:eastAsia="Calibri" w:hAnsi="Times New Roman"/>
                <w:b/>
                <w:sz w:val="56"/>
                <w:szCs w:val="56"/>
                <w:lang w:eastAsia="en-US"/>
              </w:rPr>
              <w:t>ПРОГРАММА</w:t>
            </w:r>
          </w:p>
          <w:p w:rsidR="00FB489E" w:rsidRPr="00FB489E" w:rsidRDefault="00FB489E" w:rsidP="00FB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FB489E">
              <w:rPr>
                <w:rFonts w:ascii="Times New Roman" w:hAnsi="Times New Roman"/>
                <w:sz w:val="36"/>
                <w:szCs w:val="36"/>
              </w:rPr>
              <w:t>повышения квалификации</w:t>
            </w:r>
          </w:p>
          <w:p w:rsidR="00FB489E" w:rsidRPr="00FB489E" w:rsidRDefault="00FB489E" w:rsidP="00FB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B489E">
              <w:rPr>
                <w:rFonts w:ascii="Times New Roman" w:hAnsi="Times New Roman"/>
                <w:sz w:val="18"/>
                <w:szCs w:val="18"/>
              </w:rPr>
              <w:t>(вид дополнительной профессиональной программы)</w:t>
            </w:r>
          </w:p>
          <w:p w:rsidR="00FB489E" w:rsidRDefault="00FB489E" w:rsidP="00A64BC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B489E" w:rsidRPr="00C54965" w:rsidRDefault="00FB489E" w:rsidP="00FB489E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85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Операционное и стратегическое управление </w:t>
            </w:r>
          </w:p>
          <w:p w:rsidR="00FB489E" w:rsidRPr="00AF17EF" w:rsidRDefault="00FB489E" w:rsidP="00FB489E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right="851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AF17EF">
              <w:rPr>
                <w:rFonts w:ascii="Times New Roman" w:hAnsi="Times New Roman"/>
                <w:b/>
                <w:sz w:val="36"/>
                <w:szCs w:val="36"/>
              </w:rPr>
              <w:t xml:space="preserve">административно-хозяйственной деятельностью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Pr="00AF17EF">
              <w:rPr>
                <w:rFonts w:ascii="Times New Roman" w:hAnsi="Times New Roman"/>
                <w:b/>
                <w:sz w:val="36"/>
                <w:szCs w:val="36"/>
              </w:rPr>
              <w:t>организации</w:t>
            </w:r>
          </w:p>
          <w:p w:rsidR="00FB489E" w:rsidRDefault="00FB489E" w:rsidP="00A64BC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B489E" w:rsidRDefault="00FB489E" w:rsidP="00A64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B489E" w:rsidRPr="002618F1" w:rsidRDefault="00FB489E" w:rsidP="00FB489E">
            <w:pPr>
              <w:spacing w:after="0" w:line="240" w:lineRule="atLeast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489E" w:rsidRPr="00526A2C" w:rsidRDefault="00FB489E" w:rsidP="00FB489E">
            <w:pPr>
              <w:widowControl w:val="0"/>
              <w:autoSpaceDE w:val="0"/>
              <w:autoSpaceDN w:val="0"/>
              <w:adjustRightInd w:val="0"/>
              <w:spacing w:before="26" w:after="0" w:line="322" w:lineRule="exact"/>
              <w:ind w:right="-39"/>
              <w:rPr>
                <w:rFonts w:ascii="Times New Roman" w:hAnsi="Times New Roman"/>
                <w:spacing w:val="4"/>
                <w:sz w:val="28"/>
                <w:szCs w:val="28"/>
              </w:rPr>
            </w:pPr>
            <w:r w:rsidRPr="00526A2C">
              <w:rPr>
                <w:rFonts w:ascii="Times New Roman" w:hAnsi="Times New Roman"/>
                <w:spacing w:val="4"/>
                <w:sz w:val="28"/>
                <w:szCs w:val="28"/>
              </w:rPr>
              <w:t>Директор Высшей школы</w:t>
            </w:r>
          </w:p>
          <w:p w:rsidR="00FB489E" w:rsidRPr="00526A2C" w:rsidRDefault="00FB489E" w:rsidP="00FB489E">
            <w:pPr>
              <w:widowControl w:val="0"/>
              <w:autoSpaceDE w:val="0"/>
              <w:autoSpaceDN w:val="0"/>
              <w:adjustRightInd w:val="0"/>
              <w:spacing w:before="26" w:after="0" w:line="322" w:lineRule="exact"/>
              <w:ind w:right="-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государственного управления</w:t>
            </w:r>
          </w:p>
          <w:p w:rsidR="00FB489E" w:rsidRPr="00526A2C" w:rsidRDefault="00FB489E" w:rsidP="00FB489E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  <w:p w:rsidR="00FB489E" w:rsidRPr="00526A2C" w:rsidRDefault="00FB489E" w:rsidP="00FB489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  <w:p w:rsidR="00FB489E" w:rsidRPr="00526A2C" w:rsidRDefault="00FB489E" w:rsidP="00FB4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526A2C">
              <w:rPr>
                <w:rFonts w:ascii="Times New Roman" w:hAnsi="Times New Roman"/>
                <w:spacing w:val="-4"/>
                <w:sz w:val="28"/>
                <w:szCs w:val="28"/>
              </w:rPr>
              <w:t>__________</w:t>
            </w:r>
            <w:r w:rsidRPr="00526A2C">
              <w:rPr>
                <w:rFonts w:ascii="Times New Roman" w:hAnsi="Times New Roman"/>
                <w:spacing w:val="-4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И</w:t>
            </w:r>
            <w:r w:rsidRPr="00526A2C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526A2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pacing w:val="-4"/>
                <w:sz w:val="28"/>
                <w:szCs w:val="28"/>
              </w:rPr>
              <w:t>Шевалкин</w:t>
            </w:r>
            <w:proofErr w:type="spellEnd"/>
          </w:p>
          <w:p w:rsidR="00FB489E" w:rsidRDefault="00FB489E" w:rsidP="00FB489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  <w:p w:rsidR="00FB489E" w:rsidRPr="00526A2C" w:rsidRDefault="00FB489E" w:rsidP="00FB489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  <w:p w:rsidR="00FB489E" w:rsidRPr="00526A2C" w:rsidRDefault="00FB489E" w:rsidP="00FB489E">
            <w:pPr>
              <w:widowControl w:val="0"/>
              <w:tabs>
                <w:tab w:val="left" w:pos="560"/>
                <w:tab w:val="left" w:pos="1860"/>
              </w:tabs>
              <w:autoSpaceDE w:val="0"/>
              <w:autoSpaceDN w:val="0"/>
              <w:adjustRightInd w:val="0"/>
              <w:spacing w:before="5" w:after="0" w:line="264" w:lineRule="exact"/>
              <w:ind w:right="-39"/>
              <w:rPr>
                <w:rFonts w:ascii="Times New Roman" w:hAnsi="Times New Roman"/>
                <w:position w:val="-1"/>
                <w:sz w:val="28"/>
                <w:szCs w:val="28"/>
              </w:rPr>
            </w:pPr>
            <w:r w:rsidRPr="00526A2C">
              <w:rPr>
                <w:rFonts w:ascii="Times New Roman" w:hAnsi="Times New Roman"/>
                <w:spacing w:val="-4"/>
                <w:position w:val="-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4"/>
                <w:position w:val="-1"/>
                <w:sz w:val="28"/>
                <w:szCs w:val="28"/>
              </w:rPr>
              <w:t xml:space="preserve">  </w:t>
            </w:r>
            <w:r w:rsidR="00193B80">
              <w:rPr>
                <w:rFonts w:ascii="Times New Roman" w:hAnsi="Times New Roman"/>
                <w:spacing w:val="-4"/>
                <w:position w:val="-1"/>
                <w:sz w:val="28"/>
                <w:szCs w:val="28"/>
              </w:rPr>
              <w:t xml:space="preserve"> </w:t>
            </w:r>
            <w:r w:rsidRPr="00526A2C">
              <w:rPr>
                <w:rFonts w:ascii="Times New Roman" w:hAnsi="Times New Roman"/>
                <w:position w:val="-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</w:t>
            </w:r>
            <w:r w:rsidRPr="00526A2C"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</w:t>
            </w:r>
            <w:r w:rsidRPr="00526A2C">
              <w:rPr>
                <w:rFonts w:ascii="Times New Roman" w:hAnsi="Times New Roman"/>
                <w:position w:val="-1"/>
                <w:sz w:val="28"/>
                <w:szCs w:val="28"/>
                <w:u w:val="single"/>
              </w:rPr>
              <w:tab/>
            </w:r>
            <w:r w:rsidRPr="00526A2C">
              <w:rPr>
                <w:rFonts w:ascii="Times New Roman" w:hAnsi="Times New Roman"/>
                <w:position w:val="-1"/>
                <w:sz w:val="28"/>
                <w:szCs w:val="28"/>
                <w:u w:val="single"/>
              </w:rPr>
              <w:tab/>
            </w:r>
            <w:r w:rsidRPr="00526A2C">
              <w:rPr>
                <w:rFonts w:ascii="Times New Roman" w:hAnsi="Times New Roman"/>
                <w:position w:val="-1"/>
                <w:sz w:val="28"/>
                <w:szCs w:val="28"/>
              </w:rPr>
              <w:t xml:space="preserve"> 2018</w:t>
            </w:r>
            <w:r w:rsidRPr="00526A2C">
              <w:rPr>
                <w:rFonts w:ascii="Times New Roman" w:hAnsi="Times New Roman"/>
                <w:spacing w:val="-12"/>
                <w:position w:val="-1"/>
                <w:sz w:val="28"/>
                <w:szCs w:val="28"/>
              </w:rPr>
              <w:t xml:space="preserve"> </w:t>
            </w:r>
            <w:r w:rsidRPr="00526A2C">
              <w:rPr>
                <w:rFonts w:ascii="Times New Roman" w:hAnsi="Times New Roman"/>
                <w:spacing w:val="-4"/>
                <w:position w:val="-1"/>
                <w:sz w:val="28"/>
                <w:szCs w:val="28"/>
              </w:rPr>
              <w:t>г</w:t>
            </w:r>
            <w:r w:rsidRPr="00526A2C">
              <w:rPr>
                <w:rFonts w:ascii="Times New Roman" w:hAnsi="Times New Roman"/>
                <w:position w:val="-1"/>
                <w:sz w:val="28"/>
                <w:szCs w:val="28"/>
              </w:rPr>
              <w:t>.</w:t>
            </w:r>
          </w:p>
          <w:p w:rsidR="00FB489E" w:rsidRDefault="00FB489E" w:rsidP="00FB489E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FB489E" w:rsidRPr="002618F1" w:rsidRDefault="00FB489E" w:rsidP="00FB489E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Москва </w:t>
            </w:r>
            <w:r w:rsidR="00A64BC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</w:t>
            </w:r>
          </w:p>
        </w:tc>
      </w:tr>
    </w:tbl>
    <w:p w:rsidR="00526A2C" w:rsidRPr="00490BC3" w:rsidRDefault="00526A2C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90BC3">
        <w:rPr>
          <w:rFonts w:ascii="Times New Roman" w:hAnsi="Times New Roman"/>
          <w:spacing w:val="-4"/>
          <w:sz w:val="28"/>
          <w:szCs w:val="28"/>
        </w:rPr>
        <w:lastRenderedPageBreak/>
        <w:t>Федеральное государственное образовательное бюджетное учреждение</w:t>
      </w:r>
    </w:p>
    <w:p w:rsidR="00526A2C" w:rsidRPr="00490BC3" w:rsidRDefault="00526A2C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90BC3">
        <w:rPr>
          <w:rFonts w:ascii="Times New Roman" w:hAnsi="Times New Roman"/>
          <w:spacing w:val="-4"/>
          <w:sz w:val="28"/>
          <w:szCs w:val="28"/>
        </w:rPr>
        <w:t>высшего образования</w:t>
      </w:r>
    </w:p>
    <w:p w:rsidR="00526A2C" w:rsidRPr="00526A2C" w:rsidRDefault="00526A2C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A2C">
        <w:rPr>
          <w:rFonts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526A2C" w:rsidRDefault="00526A2C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A2C">
        <w:rPr>
          <w:rFonts w:ascii="Times New Roman" w:hAnsi="Times New Roman"/>
          <w:b/>
          <w:sz w:val="28"/>
          <w:szCs w:val="28"/>
        </w:rPr>
        <w:t>(Финансовый университет)</w:t>
      </w:r>
    </w:p>
    <w:p w:rsidR="00526A2C" w:rsidRDefault="00526A2C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6A2C" w:rsidRPr="00193B80" w:rsidRDefault="00526A2C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3B80">
        <w:rPr>
          <w:rFonts w:ascii="Times New Roman" w:hAnsi="Times New Roman"/>
          <w:sz w:val="28"/>
          <w:szCs w:val="28"/>
        </w:rPr>
        <w:t xml:space="preserve">Высшая школа </w:t>
      </w:r>
      <w:r w:rsidR="00A31D3C" w:rsidRPr="00193B80">
        <w:rPr>
          <w:rFonts w:ascii="Times New Roman" w:hAnsi="Times New Roman"/>
          <w:sz w:val="28"/>
          <w:szCs w:val="28"/>
        </w:rPr>
        <w:t>государственного управления</w:t>
      </w:r>
    </w:p>
    <w:p w:rsidR="009731A2" w:rsidRDefault="009731A2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1"/>
        <w:tblW w:w="10598" w:type="dxa"/>
        <w:tblLayout w:type="fixed"/>
        <w:tblLook w:val="04A0" w:firstRow="1" w:lastRow="0" w:firstColumn="1" w:lastColumn="0" w:noHBand="0" w:noVBand="1"/>
      </w:tblPr>
      <w:tblGrid>
        <w:gridCol w:w="4786"/>
        <w:gridCol w:w="793"/>
        <w:gridCol w:w="341"/>
        <w:gridCol w:w="4678"/>
      </w:tblGrid>
      <w:tr w:rsidR="00783FC8" w:rsidRPr="00783FC8" w:rsidTr="006E3B2C">
        <w:trPr>
          <w:trHeight w:val="390"/>
        </w:trPr>
        <w:tc>
          <w:tcPr>
            <w:tcW w:w="4786" w:type="dxa"/>
            <w:shd w:val="clear" w:color="auto" w:fill="auto"/>
            <w:vAlign w:val="center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C8">
              <w:rPr>
                <w:rFonts w:ascii="Times New Roman" w:hAnsi="Times New Roman"/>
                <w:sz w:val="28"/>
                <w:szCs w:val="28"/>
              </w:rPr>
              <w:t>Обсуждено и одобрено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C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783FC8" w:rsidRPr="00783FC8" w:rsidTr="006E3B2C">
        <w:trPr>
          <w:trHeight w:val="1080"/>
        </w:trPr>
        <w:tc>
          <w:tcPr>
            <w:tcW w:w="4786" w:type="dxa"/>
            <w:shd w:val="clear" w:color="auto" w:fill="auto"/>
            <w:vAlign w:val="center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C8">
              <w:rPr>
                <w:rFonts w:ascii="Times New Roman" w:hAnsi="Times New Roman"/>
                <w:sz w:val="28"/>
                <w:szCs w:val="28"/>
              </w:rPr>
              <w:t>на Научно-методическом совете Высшей школы государственного        управления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C8">
              <w:rPr>
                <w:rFonts w:ascii="Times New Roman" w:hAnsi="Times New Roman"/>
                <w:sz w:val="28"/>
                <w:szCs w:val="28"/>
              </w:rPr>
              <w:t>Проректор по дополнительному профессиональному образованию</w:t>
            </w:r>
          </w:p>
        </w:tc>
      </w:tr>
      <w:tr w:rsidR="00783FC8" w:rsidRPr="00783FC8" w:rsidTr="006E3B2C">
        <w:trPr>
          <w:trHeight w:val="315"/>
        </w:trPr>
        <w:tc>
          <w:tcPr>
            <w:tcW w:w="4786" w:type="dxa"/>
            <w:shd w:val="clear" w:color="auto" w:fill="auto"/>
            <w:vAlign w:val="center"/>
          </w:tcPr>
          <w:p w:rsidR="00783FC8" w:rsidRPr="00783FC8" w:rsidRDefault="00783FC8" w:rsidP="00AA34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C8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AA3457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83FC8" w:rsidRPr="00783FC8" w:rsidRDefault="00F9335C" w:rsidP="00F9335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-2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783FC8" w:rsidRPr="00783FC8">
              <w:rPr>
                <w:rFonts w:ascii="Times New Roman" w:hAnsi="Times New Roman"/>
                <w:sz w:val="28"/>
                <w:szCs w:val="28"/>
              </w:rPr>
              <w:t>________   Е.А. Диденко</w:t>
            </w:r>
          </w:p>
        </w:tc>
      </w:tr>
      <w:tr w:rsidR="00783FC8" w:rsidRPr="00783FC8" w:rsidTr="006E3B2C">
        <w:trPr>
          <w:trHeight w:val="390"/>
        </w:trPr>
        <w:tc>
          <w:tcPr>
            <w:tcW w:w="4786" w:type="dxa"/>
            <w:shd w:val="clear" w:color="auto" w:fill="auto"/>
            <w:vAlign w:val="center"/>
          </w:tcPr>
          <w:p w:rsidR="00783FC8" w:rsidRPr="00783FC8" w:rsidRDefault="00783FC8" w:rsidP="00AA345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C8">
              <w:rPr>
                <w:rFonts w:ascii="Times New Roman" w:hAnsi="Times New Roman"/>
                <w:sz w:val="28"/>
                <w:szCs w:val="28"/>
              </w:rPr>
              <w:t>от "</w:t>
            </w:r>
            <w:r w:rsidR="00AA3457">
              <w:rPr>
                <w:rFonts w:ascii="Times New Roman" w:hAnsi="Times New Roman"/>
                <w:sz w:val="28"/>
                <w:szCs w:val="28"/>
              </w:rPr>
              <w:t>20</w:t>
            </w:r>
            <w:r w:rsidRPr="00783FC8">
              <w:rPr>
                <w:rFonts w:ascii="Times New Roman" w:hAnsi="Times New Roman"/>
                <w:sz w:val="28"/>
                <w:szCs w:val="28"/>
              </w:rPr>
              <w:t>"</w:t>
            </w:r>
            <w:r w:rsidR="00AA3457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  <w:r w:rsidRPr="00783FC8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783FC8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783FC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93" w:type="dxa"/>
            <w:vMerge/>
            <w:shd w:val="clear" w:color="auto" w:fill="auto"/>
            <w:noWrap/>
            <w:vAlign w:val="center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783FC8" w:rsidRPr="00783FC8" w:rsidRDefault="00783FC8" w:rsidP="00783FC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FC8">
              <w:rPr>
                <w:rFonts w:ascii="Times New Roman" w:hAnsi="Times New Roman"/>
                <w:sz w:val="28"/>
                <w:szCs w:val="28"/>
              </w:rPr>
              <w:t>"___"_____________201</w:t>
            </w:r>
            <w:r w:rsidRPr="00783FC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 </w:t>
            </w:r>
            <w:r w:rsidRPr="00783FC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783FC8" w:rsidRDefault="00783FC8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FC8" w:rsidRDefault="00783FC8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FC8" w:rsidRDefault="00783FC8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FC8" w:rsidRDefault="00783FC8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EF1" w:rsidRDefault="005D4EF1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65B" w:rsidRDefault="00B0665B" w:rsidP="00526A2C">
      <w:pPr>
        <w:widowControl w:val="0"/>
        <w:autoSpaceDE w:val="0"/>
        <w:autoSpaceDN w:val="0"/>
        <w:adjustRightInd w:val="0"/>
        <w:spacing w:before="8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665B" w:rsidRPr="00B0665B" w:rsidRDefault="00B0665B" w:rsidP="00B06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665B">
        <w:rPr>
          <w:rFonts w:ascii="Times New Roman" w:hAnsi="Times New Roman"/>
          <w:b/>
          <w:sz w:val="28"/>
          <w:szCs w:val="28"/>
        </w:rPr>
        <w:t>УЧЕБНЫЙ ПЛАН</w:t>
      </w:r>
    </w:p>
    <w:p w:rsidR="00B0665B" w:rsidRPr="00B0665B" w:rsidRDefault="00B0665B" w:rsidP="00B066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665B" w:rsidRPr="00B0665B" w:rsidRDefault="00B0665B" w:rsidP="00B0665B">
      <w:pPr>
        <w:shd w:val="clear" w:color="auto" w:fill="FFFFFF"/>
        <w:spacing w:after="0" w:line="240" w:lineRule="auto"/>
        <w:ind w:hanging="709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B0665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а</w:t>
      </w:r>
      <w:r w:rsidRPr="00B0665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повышения квалификации </w:t>
      </w:r>
    </w:p>
    <w:p w:rsidR="00B0665B" w:rsidRPr="005D4EF1" w:rsidRDefault="00B0665B" w:rsidP="00B066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65B" w:rsidRPr="00AF17EF" w:rsidRDefault="00B0665B" w:rsidP="00B066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AF17EF">
        <w:rPr>
          <w:rFonts w:ascii="Times New Roman" w:hAnsi="Times New Roman"/>
          <w:sz w:val="32"/>
          <w:szCs w:val="32"/>
        </w:rPr>
        <w:t xml:space="preserve">Операционное и стратегическое управление </w:t>
      </w:r>
    </w:p>
    <w:p w:rsidR="005D4EF1" w:rsidRDefault="00B0665B" w:rsidP="00B066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F17EF">
        <w:rPr>
          <w:rFonts w:ascii="Times New Roman" w:hAnsi="Times New Roman"/>
          <w:sz w:val="32"/>
          <w:szCs w:val="32"/>
        </w:rPr>
        <w:t>административно-хозяйственной деятельностью организации</w:t>
      </w:r>
      <w:r>
        <w:rPr>
          <w:rFonts w:ascii="Times New Roman" w:hAnsi="Times New Roman"/>
          <w:sz w:val="32"/>
          <w:szCs w:val="32"/>
        </w:rPr>
        <w:t>»</w:t>
      </w:r>
    </w:p>
    <w:p w:rsidR="00B0665B" w:rsidRDefault="00B0665B" w:rsidP="00B0665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228"/>
      </w:tblGrid>
      <w:tr w:rsidR="009417E4" w:rsidRPr="00AF1611" w:rsidTr="006B3132">
        <w:tc>
          <w:tcPr>
            <w:tcW w:w="2093" w:type="dxa"/>
            <w:shd w:val="clear" w:color="auto" w:fill="auto"/>
            <w:vAlign w:val="center"/>
          </w:tcPr>
          <w:p w:rsidR="009F6240" w:rsidRPr="00AF1611" w:rsidRDefault="009F6240" w:rsidP="006B31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1611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F6240" w:rsidRPr="00AF1611" w:rsidRDefault="009B2C5D" w:rsidP="00B066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6240" w:rsidRPr="002D4FC5">
              <w:rPr>
                <w:rFonts w:ascii="Times New Roman" w:hAnsi="Times New Roman"/>
                <w:sz w:val="28"/>
                <w:szCs w:val="28"/>
              </w:rPr>
              <w:t>о</w:t>
            </w:r>
            <w:r w:rsidR="00A31D3C">
              <w:rPr>
                <w:rFonts w:ascii="Times New Roman" w:hAnsi="Times New Roman"/>
                <w:sz w:val="28"/>
                <w:szCs w:val="28"/>
              </w:rPr>
              <w:t xml:space="preserve">лучение новых знаний </w:t>
            </w:r>
            <w:r w:rsidR="009F6240" w:rsidRPr="002D4FC5">
              <w:rPr>
                <w:rFonts w:ascii="Times New Roman" w:hAnsi="Times New Roman"/>
                <w:sz w:val="28"/>
                <w:szCs w:val="28"/>
              </w:rPr>
              <w:t xml:space="preserve">и совершенствование </w:t>
            </w:r>
            <w:r w:rsidR="002D4FC5" w:rsidRPr="002D4FC5">
              <w:rPr>
                <w:rFonts w:ascii="Times New Roman" w:hAnsi="Times New Roman"/>
                <w:sz w:val="28"/>
                <w:szCs w:val="28"/>
              </w:rPr>
              <w:t xml:space="preserve">профессиональных </w:t>
            </w:r>
            <w:r w:rsidR="009F6240" w:rsidRPr="002D4FC5">
              <w:rPr>
                <w:rFonts w:ascii="Times New Roman" w:hAnsi="Times New Roman"/>
                <w:sz w:val="28"/>
                <w:szCs w:val="28"/>
              </w:rPr>
              <w:t xml:space="preserve">компетенций </w:t>
            </w:r>
            <w:r w:rsidR="00A31D3C">
              <w:rPr>
                <w:rFonts w:ascii="Times New Roman" w:hAnsi="Times New Roman"/>
                <w:sz w:val="28"/>
                <w:szCs w:val="28"/>
              </w:rPr>
              <w:t xml:space="preserve">в области </w:t>
            </w:r>
            <w:r w:rsidR="0083088F">
              <w:rPr>
                <w:rFonts w:ascii="Times New Roman" w:hAnsi="Times New Roman"/>
                <w:sz w:val="28"/>
                <w:szCs w:val="28"/>
              </w:rPr>
              <w:t>о</w:t>
            </w:r>
            <w:r w:rsidR="002D4FC5" w:rsidRPr="002D4FC5">
              <w:rPr>
                <w:rFonts w:ascii="Times New Roman" w:hAnsi="Times New Roman"/>
                <w:sz w:val="28"/>
                <w:szCs w:val="28"/>
              </w:rPr>
              <w:t>перационно</w:t>
            </w:r>
            <w:r w:rsidR="0083088F">
              <w:rPr>
                <w:rFonts w:ascii="Times New Roman" w:hAnsi="Times New Roman"/>
                <w:sz w:val="28"/>
                <w:szCs w:val="28"/>
              </w:rPr>
              <w:t>го</w:t>
            </w:r>
            <w:r w:rsidR="002D4FC5" w:rsidRPr="002D4FC5">
              <w:rPr>
                <w:rFonts w:ascii="Times New Roman" w:hAnsi="Times New Roman"/>
                <w:sz w:val="28"/>
                <w:szCs w:val="28"/>
              </w:rPr>
              <w:t xml:space="preserve"> и стратегическо</w:t>
            </w:r>
            <w:r w:rsidR="0083088F">
              <w:rPr>
                <w:rFonts w:ascii="Times New Roman" w:hAnsi="Times New Roman"/>
                <w:sz w:val="28"/>
                <w:szCs w:val="28"/>
              </w:rPr>
              <w:t>го</w:t>
            </w:r>
            <w:r w:rsidR="002D4FC5" w:rsidRPr="002D4FC5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83088F">
              <w:rPr>
                <w:rFonts w:ascii="Times New Roman" w:hAnsi="Times New Roman"/>
                <w:sz w:val="28"/>
                <w:szCs w:val="28"/>
              </w:rPr>
              <w:t>я</w:t>
            </w:r>
            <w:r w:rsidR="002D4FC5" w:rsidRPr="002D4FC5">
              <w:rPr>
                <w:rFonts w:ascii="Times New Roman" w:hAnsi="Times New Roman"/>
                <w:sz w:val="28"/>
                <w:szCs w:val="28"/>
              </w:rPr>
              <w:t xml:space="preserve"> процессами административного, хозяйствен</w:t>
            </w:r>
            <w:r w:rsidR="00742BC7">
              <w:rPr>
                <w:rFonts w:ascii="Times New Roman" w:hAnsi="Times New Roman"/>
                <w:sz w:val="28"/>
                <w:szCs w:val="28"/>
              </w:rPr>
              <w:t xml:space="preserve">ного, </w:t>
            </w:r>
            <w:r w:rsidR="002D4FC5" w:rsidRPr="002D4FC5">
              <w:rPr>
                <w:rFonts w:ascii="Times New Roman" w:hAnsi="Times New Roman"/>
                <w:sz w:val="28"/>
                <w:szCs w:val="28"/>
              </w:rPr>
              <w:t>организационного сопровождения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учетом особенностей</w:t>
            </w:r>
            <w:r w:rsidR="00B066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B0665B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3B80">
              <w:rPr>
                <w:rFonts w:ascii="Times New Roman" w:hAnsi="Times New Roman"/>
                <w:sz w:val="28"/>
                <w:szCs w:val="28"/>
              </w:rPr>
              <w:t xml:space="preserve">в сфере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административно-хозяйственной деятельности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рамках профессионального Стандарта «Специалист административно-хозяйственной деятельности»</w:t>
            </w:r>
          </w:p>
        </w:tc>
      </w:tr>
      <w:tr w:rsidR="009417E4" w:rsidRPr="00AF1611" w:rsidTr="006B3132">
        <w:tc>
          <w:tcPr>
            <w:tcW w:w="2093" w:type="dxa"/>
            <w:shd w:val="clear" w:color="auto" w:fill="auto"/>
            <w:vAlign w:val="center"/>
          </w:tcPr>
          <w:p w:rsidR="009F6240" w:rsidRPr="00A50380" w:rsidRDefault="009F6240" w:rsidP="006B31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380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A31D3C" w:rsidRDefault="00A31D3C" w:rsidP="00A31D3C">
            <w:pPr>
              <w:spacing w:after="0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Способность и готовность:</w:t>
            </w:r>
          </w:p>
          <w:p w:rsidR="0083088F" w:rsidRPr="00A50380" w:rsidRDefault="009417E4" w:rsidP="006B313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t>преде</w:t>
            </w:r>
            <w:r w:rsidR="0083088F" w:rsidRPr="00A50380">
              <w:rPr>
                <w:rFonts w:ascii="Times New Roman" w:hAnsi="Times New Roman"/>
                <w:sz w:val="28"/>
                <w:szCs w:val="28"/>
              </w:rPr>
              <w:t>лять и реализ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t>овывать</w:t>
            </w:r>
            <w:r w:rsidR="0083088F" w:rsidRPr="00A50380">
              <w:rPr>
                <w:rFonts w:ascii="Times New Roman" w:hAnsi="Times New Roman"/>
                <w:sz w:val="28"/>
                <w:szCs w:val="28"/>
              </w:rPr>
              <w:t xml:space="preserve"> стратегическо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t>е</w:t>
            </w:r>
            <w:r w:rsidR="0083088F" w:rsidRPr="00A50380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t>е</w:t>
            </w:r>
            <w:r w:rsidR="0083088F" w:rsidRPr="00A50380">
              <w:rPr>
                <w:rFonts w:ascii="Times New Roman" w:hAnsi="Times New Roman"/>
                <w:sz w:val="28"/>
                <w:szCs w:val="28"/>
              </w:rPr>
              <w:t xml:space="preserve"> административной, хозяйственной, организационной поддержки</w:t>
            </w:r>
            <w:r w:rsidR="00AF2985">
              <w:rPr>
                <w:rFonts w:ascii="Times New Roman" w:hAnsi="Times New Roman"/>
                <w:sz w:val="28"/>
                <w:szCs w:val="28"/>
              </w:rPr>
              <w:t xml:space="preserve"> организац</w:t>
            </w:r>
            <w:r w:rsidR="00B67460">
              <w:rPr>
                <w:rFonts w:ascii="Times New Roman" w:hAnsi="Times New Roman"/>
                <w:sz w:val="28"/>
                <w:szCs w:val="28"/>
              </w:rPr>
              <w:t>и</w:t>
            </w:r>
            <w:r w:rsidR="00AF2985">
              <w:rPr>
                <w:rFonts w:ascii="Times New Roman" w:hAnsi="Times New Roman"/>
                <w:sz w:val="28"/>
                <w:szCs w:val="28"/>
              </w:rPr>
              <w:t>и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2BC7" w:rsidRDefault="00A31D3C" w:rsidP="006B313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t xml:space="preserve"> рисков, управлени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t xml:space="preserve"> рисками в 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lastRenderedPageBreak/>
              <w:t>операционной деятельности, разраб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атывать 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t>стратеги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t xml:space="preserve"> и тактик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742BC7" w:rsidRPr="00A50380">
              <w:rPr>
                <w:rFonts w:ascii="Times New Roman" w:hAnsi="Times New Roman"/>
                <w:sz w:val="28"/>
                <w:szCs w:val="28"/>
              </w:rPr>
              <w:t xml:space="preserve"> управления риска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F4AFE" w:rsidRPr="00A50380" w:rsidRDefault="009417E4" w:rsidP="006B313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4AFE">
              <w:rPr>
                <w:rFonts w:ascii="Times New Roman" w:hAnsi="Times New Roman"/>
                <w:sz w:val="28"/>
                <w:szCs w:val="28"/>
              </w:rPr>
              <w:t>птимиз</w:t>
            </w:r>
            <w:r w:rsidR="00A31D3C">
              <w:rPr>
                <w:rFonts w:ascii="Times New Roman" w:hAnsi="Times New Roman"/>
                <w:sz w:val="28"/>
                <w:szCs w:val="28"/>
              </w:rPr>
              <w:t xml:space="preserve">ировать </w:t>
            </w:r>
            <w:r w:rsidR="009F4AFE">
              <w:rPr>
                <w:rFonts w:ascii="Times New Roman" w:hAnsi="Times New Roman"/>
                <w:sz w:val="28"/>
                <w:szCs w:val="28"/>
              </w:rPr>
              <w:t>бизнес-процесс</w:t>
            </w:r>
            <w:r w:rsidR="00A31D3C">
              <w:rPr>
                <w:rFonts w:ascii="Times New Roman" w:hAnsi="Times New Roman"/>
                <w:sz w:val="28"/>
                <w:szCs w:val="28"/>
              </w:rPr>
              <w:t>ы</w:t>
            </w:r>
            <w:r w:rsidR="009F4A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3088F" w:rsidRPr="00A50380" w:rsidRDefault="00742BC7" w:rsidP="006B313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380">
              <w:rPr>
                <w:rFonts w:ascii="Times New Roman" w:hAnsi="Times New Roman"/>
                <w:sz w:val="28"/>
                <w:szCs w:val="28"/>
              </w:rPr>
              <w:t>обеспеч</w:t>
            </w:r>
            <w:r w:rsidR="000772AC"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r w:rsidRPr="00A50380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0772AC">
              <w:rPr>
                <w:rFonts w:ascii="Times New Roman" w:hAnsi="Times New Roman"/>
                <w:sz w:val="28"/>
                <w:szCs w:val="28"/>
              </w:rPr>
              <w:t>е</w:t>
            </w:r>
            <w:r w:rsidRPr="00A50380">
              <w:rPr>
                <w:rFonts w:ascii="Times New Roman" w:hAnsi="Times New Roman"/>
                <w:sz w:val="28"/>
                <w:szCs w:val="28"/>
              </w:rPr>
              <w:t xml:space="preserve"> недвижимостью 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>организации;</w:t>
            </w:r>
          </w:p>
          <w:p w:rsidR="00A50380" w:rsidRPr="00A50380" w:rsidRDefault="000772AC" w:rsidP="006B313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разрабатывать схемы по </w:t>
            </w:r>
            <w:r w:rsidR="009417E4">
              <w:rPr>
                <w:rFonts w:ascii="Times New Roman" w:hAnsi="Times New Roman"/>
                <w:sz w:val="28"/>
                <w:szCs w:val="28"/>
              </w:rPr>
              <w:t>о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 xml:space="preserve"> и 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 xml:space="preserve"> управления корпоративным парком организации;</w:t>
            </w:r>
          </w:p>
          <w:p w:rsidR="00A50380" w:rsidRPr="00A50380" w:rsidRDefault="000772AC" w:rsidP="006B313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 xml:space="preserve">анализа, планирования и управления финансовыми ресурсами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>, хозяйственн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>, документационн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 xml:space="preserve"> и организационн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 xml:space="preserve">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ью </w:t>
            </w:r>
            <w:r w:rsidR="00AF2985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A50380" w:rsidRPr="00A503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70B1C" w:rsidRPr="00A50380" w:rsidRDefault="00A50380" w:rsidP="006B3132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50380">
              <w:rPr>
                <w:rFonts w:ascii="Times New Roman" w:hAnsi="Times New Roman"/>
                <w:sz w:val="28"/>
                <w:szCs w:val="28"/>
              </w:rPr>
              <w:t xml:space="preserve">применять </w:t>
            </w:r>
            <w:r w:rsidR="000772AC">
              <w:rPr>
                <w:rFonts w:ascii="Times New Roman" w:hAnsi="Times New Roman"/>
                <w:sz w:val="28"/>
                <w:szCs w:val="28"/>
              </w:rPr>
              <w:t xml:space="preserve">на практике </w:t>
            </w:r>
            <w:r w:rsidRPr="00A50380">
              <w:rPr>
                <w:rFonts w:ascii="Times New Roman" w:hAnsi="Times New Roman"/>
                <w:sz w:val="28"/>
                <w:szCs w:val="28"/>
              </w:rPr>
              <w:t xml:space="preserve">методы эффективного управления </w:t>
            </w:r>
            <w:r w:rsidR="000772AC">
              <w:rPr>
                <w:rFonts w:ascii="Times New Roman" w:hAnsi="Times New Roman"/>
                <w:sz w:val="28"/>
                <w:szCs w:val="28"/>
              </w:rPr>
              <w:t>персоналом организации</w:t>
            </w:r>
          </w:p>
        </w:tc>
      </w:tr>
      <w:tr w:rsidR="009417E4" w:rsidRPr="00237B8E" w:rsidTr="006B3132">
        <w:tc>
          <w:tcPr>
            <w:tcW w:w="2093" w:type="dxa"/>
            <w:shd w:val="clear" w:color="auto" w:fill="auto"/>
            <w:vAlign w:val="center"/>
          </w:tcPr>
          <w:p w:rsidR="009F6240" w:rsidRPr="00553AD7" w:rsidRDefault="009F6240" w:rsidP="006B31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AD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Категория </w:t>
            </w:r>
            <w:r w:rsidR="00553AD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553AD7">
              <w:rPr>
                <w:rFonts w:ascii="Times New Roman" w:hAnsi="Times New Roman"/>
                <w:sz w:val="28"/>
                <w:szCs w:val="28"/>
              </w:rPr>
              <w:t>слушателей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9F6240" w:rsidRPr="00553AD7" w:rsidRDefault="00553AD7" w:rsidP="006B3132">
            <w:pPr>
              <w:rPr>
                <w:rFonts w:ascii="Times New Roman" w:hAnsi="Times New Roman"/>
                <w:sz w:val="28"/>
                <w:szCs w:val="28"/>
              </w:rPr>
            </w:pPr>
            <w:r w:rsidRPr="00553AD7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подразделений,</w:t>
            </w:r>
            <w:r w:rsidRPr="00553AD7">
              <w:rPr>
                <w:rFonts w:ascii="Times New Roman" w:hAnsi="Times New Roman"/>
                <w:sz w:val="28"/>
                <w:szCs w:val="28"/>
              </w:rPr>
              <w:t xml:space="preserve">  осуществляющих административную, хозяйственную, документационную и организационную поддержку в сфере административно-хозяйственной деятельности </w:t>
            </w:r>
          </w:p>
        </w:tc>
      </w:tr>
      <w:tr w:rsidR="009417E4" w:rsidRPr="00237B8E" w:rsidTr="006B3132">
        <w:tc>
          <w:tcPr>
            <w:tcW w:w="2093" w:type="dxa"/>
            <w:shd w:val="clear" w:color="auto" w:fill="auto"/>
            <w:vAlign w:val="center"/>
          </w:tcPr>
          <w:p w:rsidR="00117153" w:rsidRPr="00553AD7" w:rsidRDefault="00117153" w:rsidP="006B31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53AD7">
              <w:rPr>
                <w:rFonts w:ascii="Times New Roman" w:hAnsi="Times New Roman"/>
                <w:sz w:val="28"/>
                <w:szCs w:val="28"/>
              </w:rPr>
              <w:t>Срок обучения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117153" w:rsidRPr="00553AD7" w:rsidRDefault="00AF17EF" w:rsidP="006B3132">
            <w:pPr>
              <w:spacing w:after="0"/>
              <w:ind w:left="143"/>
              <w:rPr>
                <w:rFonts w:ascii="Times New Roman" w:hAnsi="Times New Roman"/>
                <w:sz w:val="28"/>
                <w:szCs w:val="28"/>
              </w:rPr>
            </w:pPr>
            <w:r w:rsidRPr="00553AD7">
              <w:rPr>
                <w:rFonts w:ascii="Times New Roman" w:hAnsi="Times New Roman"/>
                <w:sz w:val="28"/>
                <w:szCs w:val="28"/>
              </w:rPr>
              <w:t xml:space="preserve">36 </w:t>
            </w:r>
            <w:r w:rsidR="00117153" w:rsidRPr="00553AD7">
              <w:rPr>
                <w:rFonts w:ascii="Times New Roman" w:hAnsi="Times New Roman"/>
                <w:sz w:val="28"/>
                <w:szCs w:val="28"/>
              </w:rPr>
              <w:t>час</w:t>
            </w:r>
            <w:r w:rsidR="00980D83" w:rsidRPr="00553AD7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9417E4" w:rsidRPr="00237B8E" w:rsidTr="006B3132">
        <w:tc>
          <w:tcPr>
            <w:tcW w:w="2093" w:type="dxa"/>
            <w:shd w:val="clear" w:color="auto" w:fill="auto"/>
            <w:vAlign w:val="center"/>
          </w:tcPr>
          <w:p w:rsidR="00117153" w:rsidRPr="00237B8E" w:rsidRDefault="00117153" w:rsidP="006B31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7B8E"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117153" w:rsidRPr="00237B8E" w:rsidRDefault="00117153" w:rsidP="006B3132">
            <w:pPr>
              <w:spacing w:after="0"/>
              <w:ind w:left="14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37B8E">
              <w:rPr>
                <w:rFonts w:ascii="Times New Roman" w:hAnsi="Times New Roman"/>
                <w:sz w:val="28"/>
                <w:szCs w:val="28"/>
              </w:rPr>
              <w:t>Очная</w:t>
            </w:r>
            <w:r w:rsidR="000772AC">
              <w:rPr>
                <w:rFonts w:ascii="Times New Roman" w:hAnsi="Times New Roman"/>
                <w:sz w:val="28"/>
                <w:szCs w:val="28"/>
              </w:rPr>
              <w:t xml:space="preserve"> или дистанционная посредством проведения вебинаров</w:t>
            </w:r>
            <w:r w:rsidR="00553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17E4" w:rsidRPr="00237B8E" w:rsidTr="006B3132">
        <w:tc>
          <w:tcPr>
            <w:tcW w:w="2093" w:type="dxa"/>
            <w:shd w:val="clear" w:color="auto" w:fill="auto"/>
            <w:vAlign w:val="center"/>
          </w:tcPr>
          <w:p w:rsidR="00117153" w:rsidRPr="00237B8E" w:rsidRDefault="00117153" w:rsidP="006B313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7B8E">
              <w:rPr>
                <w:rFonts w:ascii="Times New Roman" w:hAnsi="Times New Roman"/>
                <w:sz w:val="28"/>
                <w:szCs w:val="28"/>
              </w:rPr>
              <w:t>Режим занятий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BC7CE8" w:rsidRPr="00BC7CE8" w:rsidRDefault="00BC7CE8" w:rsidP="00BC7CE8">
            <w:pPr>
              <w:spacing w:after="0"/>
              <w:ind w:left="143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C7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Дневная форма: </w:t>
            </w:r>
            <w:r w:rsidRPr="00DF1CA0">
              <w:rPr>
                <w:rFonts w:ascii="Times New Roman" w:hAnsi="Times New Roman"/>
                <w:sz w:val="28"/>
                <w:szCs w:val="28"/>
              </w:rPr>
              <w:t>по 8 академических часов в день в течение 4 рабочих дней;</w:t>
            </w:r>
          </w:p>
          <w:p w:rsidR="00DF1CA0" w:rsidRPr="00DF1CA0" w:rsidRDefault="00BC7CE8" w:rsidP="00BC7CE8">
            <w:pPr>
              <w:spacing w:after="0"/>
              <w:ind w:left="143"/>
              <w:rPr>
                <w:rFonts w:ascii="Times New Roman" w:hAnsi="Times New Roman"/>
                <w:sz w:val="28"/>
                <w:szCs w:val="28"/>
              </w:rPr>
            </w:pPr>
            <w:r w:rsidRPr="00BC7CE8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Вечерняя форма: </w:t>
            </w:r>
            <w:r w:rsidR="00DF1CA0" w:rsidRPr="00DF1CA0">
              <w:rPr>
                <w:rFonts w:ascii="Times New Roman" w:hAnsi="Times New Roman"/>
                <w:sz w:val="28"/>
                <w:szCs w:val="28"/>
              </w:rPr>
              <w:t>2 раза в неделю по будням по 4 академических часа в день в течение 4 недель</w:t>
            </w:r>
          </w:p>
          <w:p w:rsidR="00117153" w:rsidRPr="00237B8E" w:rsidRDefault="00553AD7" w:rsidP="006B3132">
            <w:pPr>
              <w:spacing w:after="0"/>
              <w:ind w:left="143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1CA0">
              <w:rPr>
                <w:rFonts w:ascii="Times New Roman" w:hAnsi="Times New Roman"/>
                <w:sz w:val="28"/>
                <w:szCs w:val="28"/>
              </w:rPr>
              <w:t>Очная, вечерняя, или с применение интерактивных методов дистанционных образовательных технологий</w:t>
            </w:r>
          </w:p>
        </w:tc>
      </w:tr>
    </w:tbl>
    <w:p w:rsidR="009F6240" w:rsidRDefault="009F6240" w:rsidP="006B3132">
      <w:pPr>
        <w:spacing w:after="240"/>
        <w:jc w:val="center"/>
        <w:rPr>
          <w:rFonts w:ascii="Times New Roman" w:hAnsi="Times New Roman"/>
          <w:sz w:val="32"/>
          <w:szCs w:val="32"/>
        </w:rPr>
      </w:pPr>
    </w:p>
    <w:p w:rsidR="00193B80" w:rsidRDefault="00193B80" w:rsidP="006B3132">
      <w:pPr>
        <w:spacing w:after="240"/>
        <w:jc w:val="center"/>
        <w:rPr>
          <w:rFonts w:ascii="Times New Roman" w:hAnsi="Times New Roman"/>
          <w:sz w:val="32"/>
          <w:szCs w:val="32"/>
        </w:rPr>
      </w:pPr>
    </w:p>
    <w:p w:rsidR="00F2378F" w:rsidRDefault="00F2378F" w:rsidP="006B3132">
      <w:pPr>
        <w:spacing w:after="240"/>
        <w:jc w:val="center"/>
        <w:rPr>
          <w:rFonts w:ascii="Times New Roman" w:hAnsi="Times New Roman"/>
          <w:sz w:val="32"/>
          <w:szCs w:val="32"/>
        </w:rPr>
      </w:pPr>
    </w:p>
    <w:p w:rsidR="00F2378F" w:rsidRDefault="00F2378F" w:rsidP="006B3132">
      <w:pPr>
        <w:spacing w:after="240"/>
        <w:jc w:val="center"/>
        <w:rPr>
          <w:rFonts w:ascii="Times New Roman" w:hAnsi="Times New Roman"/>
          <w:sz w:val="32"/>
          <w:szCs w:val="32"/>
        </w:rPr>
      </w:pPr>
    </w:p>
    <w:p w:rsidR="00F2378F" w:rsidRDefault="00F2378F" w:rsidP="006B3132">
      <w:pPr>
        <w:spacing w:after="240"/>
        <w:jc w:val="center"/>
        <w:rPr>
          <w:rFonts w:ascii="Times New Roman" w:hAnsi="Times New Roman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90"/>
        <w:gridCol w:w="964"/>
        <w:gridCol w:w="850"/>
        <w:gridCol w:w="993"/>
        <w:gridCol w:w="1134"/>
        <w:gridCol w:w="1058"/>
        <w:gridCol w:w="1777"/>
      </w:tblGrid>
      <w:tr w:rsidR="00C61302" w:rsidRPr="00237B8E" w:rsidTr="00193B80">
        <w:tc>
          <w:tcPr>
            <w:tcW w:w="540" w:type="dxa"/>
            <w:vMerge w:val="restart"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A139C8">
              <w:rPr>
                <w:rFonts w:ascii="Times New Roman" w:hAnsi="Times New Roman"/>
                <w:sz w:val="24"/>
                <w:szCs w:val="24"/>
              </w:rPr>
              <w:t>/</w:t>
            </w:r>
            <w:r w:rsidRPr="00A51B2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90" w:type="dxa"/>
            <w:vMerge w:val="restart"/>
            <w:shd w:val="clear" w:color="auto" w:fill="auto"/>
            <w:vAlign w:val="center"/>
          </w:tcPr>
          <w:p w:rsidR="000030A8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  <w:r w:rsidR="000030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61302" w:rsidRPr="00A51B27" w:rsidRDefault="000030A8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модулей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B27">
              <w:rPr>
                <w:rFonts w:ascii="Times New Roman" w:hAnsi="Times New Roman"/>
                <w:sz w:val="24"/>
                <w:szCs w:val="24"/>
              </w:rPr>
              <w:t>трудо</w:t>
            </w:r>
            <w:proofErr w:type="spellEnd"/>
            <w:r w:rsidRPr="00A51B2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емкости</w:t>
            </w:r>
          </w:p>
        </w:tc>
        <w:tc>
          <w:tcPr>
            <w:tcW w:w="4035" w:type="dxa"/>
            <w:gridSpan w:val="4"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77" w:type="dxa"/>
            <w:vMerge w:val="restart"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</w:p>
        </w:tc>
      </w:tr>
      <w:tr w:rsidR="00C61302" w:rsidRPr="00237B8E" w:rsidTr="00193B80">
        <w:tc>
          <w:tcPr>
            <w:tcW w:w="540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B27">
              <w:rPr>
                <w:rFonts w:ascii="Times New Roman" w:hAnsi="Times New Roman"/>
                <w:sz w:val="24"/>
                <w:szCs w:val="24"/>
              </w:rPr>
              <w:t>Самос</w:t>
            </w:r>
            <w:proofErr w:type="spellEnd"/>
            <w:r w:rsidRPr="00A51B2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B27">
              <w:rPr>
                <w:rFonts w:ascii="Times New Roman" w:hAnsi="Times New Roman"/>
                <w:sz w:val="24"/>
                <w:szCs w:val="24"/>
              </w:rPr>
              <w:t>тоятельная</w:t>
            </w:r>
            <w:proofErr w:type="spellEnd"/>
          </w:p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02" w:rsidRPr="00237B8E" w:rsidTr="00193B80">
        <w:tc>
          <w:tcPr>
            <w:tcW w:w="540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02" w:rsidRPr="00237B8E" w:rsidTr="00193B80">
        <w:tc>
          <w:tcPr>
            <w:tcW w:w="540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B27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 w:rsidRPr="00A51B2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1B27">
              <w:rPr>
                <w:rFonts w:ascii="Times New Roman" w:hAnsi="Times New Roman"/>
                <w:sz w:val="24"/>
                <w:szCs w:val="24"/>
              </w:rPr>
              <w:t>ческие</w:t>
            </w:r>
            <w:proofErr w:type="spellEnd"/>
          </w:p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7" w:type="dxa"/>
            <w:vMerge/>
            <w:shd w:val="clear" w:color="auto" w:fill="auto"/>
            <w:vAlign w:val="center"/>
          </w:tcPr>
          <w:p w:rsidR="00C61302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302" w:rsidRPr="00237B8E" w:rsidTr="00193B80">
        <w:tc>
          <w:tcPr>
            <w:tcW w:w="540" w:type="dxa"/>
            <w:shd w:val="clear" w:color="auto" w:fill="auto"/>
          </w:tcPr>
          <w:p w:rsidR="00E31E15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B27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E31E15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B2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:rsidR="00E31E15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B27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31E15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B27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E31E15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B27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31E15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B27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058" w:type="dxa"/>
            <w:shd w:val="clear" w:color="auto" w:fill="auto"/>
          </w:tcPr>
          <w:p w:rsidR="00E31E15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B27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777" w:type="dxa"/>
            <w:shd w:val="clear" w:color="auto" w:fill="auto"/>
          </w:tcPr>
          <w:p w:rsidR="00E31E15" w:rsidRPr="00A51B27" w:rsidRDefault="00C61302" w:rsidP="006B3132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51B27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6A1123" w:rsidRPr="00237B8E" w:rsidTr="00F74C28">
        <w:tc>
          <w:tcPr>
            <w:tcW w:w="9606" w:type="dxa"/>
            <w:gridSpan w:val="8"/>
            <w:shd w:val="clear" w:color="auto" w:fill="auto"/>
          </w:tcPr>
          <w:p w:rsidR="006A1123" w:rsidRPr="00A51B27" w:rsidRDefault="006A1123" w:rsidP="002015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A1123" w:rsidRPr="00237B8E" w:rsidTr="00193B80">
        <w:tc>
          <w:tcPr>
            <w:tcW w:w="540" w:type="dxa"/>
            <w:shd w:val="clear" w:color="auto" w:fill="auto"/>
            <w:vAlign w:val="center"/>
          </w:tcPr>
          <w:p w:rsidR="006A1123" w:rsidRPr="00A51B27" w:rsidRDefault="00193B80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77DB1" w:rsidRPr="006A1123" w:rsidRDefault="00177DB1" w:rsidP="00177D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Hlk522698444"/>
            <w:r w:rsidRPr="006A1123">
              <w:rPr>
                <w:rFonts w:ascii="Times New Roman" w:hAnsi="Times New Roman"/>
                <w:b/>
                <w:i/>
                <w:sz w:val="24"/>
                <w:szCs w:val="24"/>
              </w:rPr>
              <w:t>Модуль 1.</w:t>
            </w:r>
            <w:bookmarkEnd w:id="0"/>
          </w:p>
          <w:p w:rsidR="006A1123" w:rsidRPr="00736F60" w:rsidRDefault="00177DB1" w:rsidP="0017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12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r w:rsidR="00736F60">
              <w:rPr>
                <w:rFonts w:ascii="Times New Roman" w:hAnsi="Times New Roman"/>
                <w:b/>
                <w:sz w:val="24"/>
                <w:szCs w:val="24"/>
              </w:rPr>
              <w:t xml:space="preserve">корпоративной </w:t>
            </w:r>
            <w:r w:rsidRPr="006A1123">
              <w:rPr>
                <w:rFonts w:ascii="Times New Roman" w:hAnsi="Times New Roman"/>
                <w:b/>
                <w:sz w:val="24"/>
                <w:szCs w:val="24"/>
              </w:rPr>
              <w:t xml:space="preserve">недвижимостью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1123" w:rsidRPr="00A51B27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1123" w:rsidRPr="00A51B27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123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123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A1123" w:rsidRPr="00A51B27" w:rsidRDefault="00497DD9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A1123" w:rsidRPr="00A51B27" w:rsidRDefault="00497DD9" w:rsidP="0049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 xml:space="preserve">Устный опрос, разбор мини-кейсов </w:t>
            </w:r>
          </w:p>
        </w:tc>
      </w:tr>
      <w:tr w:rsidR="006A1123" w:rsidRPr="00237B8E" w:rsidTr="00193B80">
        <w:tc>
          <w:tcPr>
            <w:tcW w:w="540" w:type="dxa"/>
            <w:shd w:val="clear" w:color="auto" w:fill="auto"/>
            <w:vAlign w:val="center"/>
          </w:tcPr>
          <w:p w:rsidR="006A1123" w:rsidRPr="00A51B27" w:rsidRDefault="00193B80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77DB1" w:rsidRPr="00201536" w:rsidRDefault="00177DB1" w:rsidP="00177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536">
              <w:rPr>
                <w:rFonts w:ascii="Times New Roman" w:hAnsi="Times New Roman"/>
                <w:b/>
                <w:i/>
                <w:sz w:val="24"/>
                <w:szCs w:val="24"/>
              </w:rPr>
              <w:t>Модуль 2.</w:t>
            </w:r>
            <w:r w:rsidRPr="002015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15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1536" w:rsidRPr="00D217CC" w:rsidRDefault="00177DB1" w:rsidP="0017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201536">
              <w:rPr>
                <w:rFonts w:ascii="Times New Roman" w:hAnsi="Times New Roman"/>
                <w:b/>
                <w:sz w:val="24"/>
                <w:szCs w:val="24"/>
              </w:rPr>
              <w:t>Управление корпоративным парком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1123" w:rsidRPr="00A51B27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1123" w:rsidRPr="00A51B27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123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123" w:rsidRDefault="00497DD9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A1123" w:rsidRPr="00A51B27" w:rsidRDefault="00497DD9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A1123" w:rsidRPr="00A51B27" w:rsidRDefault="00497DD9" w:rsidP="0049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 xml:space="preserve">Устный опрос, разбор мини-кейсов </w:t>
            </w:r>
          </w:p>
        </w:tc>
      </w:tr>
      <w:tr w:rsidR="006A1123" w:rsidRPr="00237B8E" w:rsidTr="00193B80">
        <w:tc>
          <w:tcPr>
            <w:tcW w:w="540" w:type="dxa"/>
            <w:shd w:val="clear" w:color="auto" w:fill="auto"/>
            <w:vAlign w:val="center"/>
          </w:tcPr>
          <w:p w:rsidR="006A1123" w:rsidRPr="00A51B27" w:rsidRDefault="00193B80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77DB1" w:rsidRPr="00201536" w:rsidRDefault="00177DB1" w:rsidP="00177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Модуль 3</w:t>
            </w:r>
            <w:r w:rsidRPr="0020153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015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15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7DB1" w:rsidRPr="006D2699" w:rsidRDefault="00177DB1" w:rsidP="00177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2699">
              <w:rPr>
                <w:rFonts w:ascii="Times New Roman" w:hAnsi="Times New Roman"/>
                <w:b/>
                <w:sz w:val="24"/>
                <w:szCs w:val="24"/>
              </w:rPr>
              <w:t xml:space="preserve">Финансовый анализ, бюджетирование и управление </w:t>
            </w:r>
          </w:p>
          <w:p w:rsidR="00201536" w:rsidRPr="00D217CC" w:rsidRDefault="00177DB1" w:rsidP="00177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D2699">
              <w:rPr>
                <w:rFonts w:ascii="Times New Roman" w:hAnsi="Times New Roman"/>
                <w:b/>
                <w:sz w:val="24"/>
                <w:szCs w:val="24"/>
              </w:rPr>
              <w:t>денежными пото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ками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6A1123" w:rsidRPr="00A51B27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A1123" w:rsidRPr="00A51B27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1123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1123" w:rsidRDefault="00497DD9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6A1123" w:rsidRPr="00A51B27" w:rsidRDefault="00497DD9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6A1123" w:rsidRPr="00A51B27" w:rsidRDefault="00497DD9" w:rsidP="0049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 xml:space="preserve">Устный опрос, разбор мини-кейсов </w:t>
            </w:r>
          </w:p>
        </w:tc>
      </w:tr>
      <w:tr w:rsidR="00177DB1" w:rsidRPr="00237B8E" w:rsidTr="00193B80">
        <w:tc>
          <w:tcPr>
            <w:tcW w:w="540" w:type="dxa"/>
            <w:shd w:val="clear" w:color="auto" w:fill="auto"/>
            <w:vAlign w:val="center"/>
          </w:tcPr>
          <w:p w:rsidR="00177DB1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177DB1" w:rsidRPr="00201536" w:rsidRDefault="00177DB1" w:rsidP="00177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Модуль 4</w:t>
            </w:r>
            <w:r w:rsidRPr="00201536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20153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15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77DB1" w:rsidRPr="006D2699" w:rsidRDefault="00177DB1" w:rsidP="00177D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7DD9">
              <w:rPr>
                <w:rFonts w:ascii="Times New Roman" w:hAnsi="Times New Roman"/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177DB1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7DB1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7DB1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DB1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77DB1" w:rsidRDefault="00177DB1" w:rsidP="006B31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177DB1" w:rsidRPr="00A51B27" w:rsidRDefault="00736F60" w:rsidP="00497D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6F60">
              <w:rPr>
                <w:rFonts w:ascii="Times New Roman" w:hAnsi="Times New Roman"/>
                <w:sz w:val="24"/>
                <w:szCs w:val="24"/>
              </w:rPr>
              <w:t>Устный опрос, разбор мини-кейсов</w:t>
            </w:r>
          </w:p>
        </w:tc>
      </w:tr>
      <w:tr w:rsidR="00267E34" w:rsidRPr="00237B8E" w:rsidTr="00193B80">
        <w:trPr>
          <w:trHeight w:val="322"/>
        </w:trPr>
        <w:tc>
          <w:tcPr>
            <w:tcW w:w="540" w:type="dxa"/>
            <w:shd w:val="clear" w:color="auto" w:fill="auto"/>
            <w:vAlign w:val="center"/>
          </w:tcPr>
          <w:p w:rsidR="00267E34" w:rsidRPr="00A51B27" w:rsidRDefault="00177DB1" w:rsidP="00267E3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93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67E34" w:rsidRPr="00A51B27" w:rsidRDefault="00267E34" w:rsidP="00267E34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51B2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7E34" w:rsidRPr="00A51B27" w:rsidRDefault="00267E34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E34" w:rsidRPr="00A51B27" w:rsidRDefault="00267E34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E34" w:rsidRPr="00A51B27" w:rsidRDefault="00177DB1" w:rsidP="00B53C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E34" w:rsidRPr="00A51B27" w:rsidRDefault="00B53CE7" w:rsidP="00B53C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E34" w:rsidRPr="00A51B27" w:rsidRDefault="00BF25A2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267E34" w:rsidRPr="00A51B27" w:rsidRDefault="00267E34" w:rsidP="00267E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E34" w:rsidRPr="00237B8E" w:rsidTr="00193B80">
        <w:trPr>
          <w:trHeight w:val="883"/>
        </w:trPr>
        <w:tc>
          <w:tcPr>
            <w:tcW w:w="540" w:type="dxa"/>
            <w:shd w:val="clear" w:color="auto" w:fill="auto"/>
            <w:vAlign w:val="center"/>
          </w:tcPr>
          <w:p w:rsidR="00267E34" w:rsidRPr="00A51B27" w:rsidRDefault="00177DB1" w:rsidP="00267E3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3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67E34" w:rsidRPr="00A51B27" w:rsidRDefault="00267E34" w:rsidP="00267E34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A51B27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7E34" w:rsidRPr="00A51B27" w:rsidRDefault="00267E34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E34" w:rsidRPr="00A51B27" w:rsidRDefault="00267E34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E34" w:rsidRPr="00A51B27" w:rsidRDefault="00267E34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E34" w:rsidRPr="00A51B27" w:rsidRDefault="00267E34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E34" w:rsidRPr="00A51B27" w:rsidRDefault="00BF25A2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267E34" w:rsidRPr="00A51B27" w:rsidRDefault="00267E34" w:rsidP="0026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в форме тестирования</w:t>
            </w:r>
          </w:p>
        </w:tc>
      </w:tr>
      <w:tr w:rsidR="00267E34" w:rsidRPr="00237B8E" w:rsidTr="00193B80">
        <w:trPr>
          <w:trHeight w:val="986"/>
        </w:trPr>
        <w:tc>
          <w:tcPr>
            <w:tcW w:w="540" w:type="dxa"/>
            <w:shd w:val="clear" w:color="auto" w:fill="auto"/>
            <w:vAlign w:val="center"/>
          </w:tcPr>
          <w:p w:rsidR="00267E34" w:rsidRPr="00A51B27" w:rsidRDefault="00177DB1" w:rsidP="00267E34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3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shd w:val="clear" w:color="auto" w:fill="auto"/>
            <w:vAlign w:val="center"/>
          </w:tcPr>
          <w:p w:rsidR="00267E34" w:rsidRPr="00A51B27" w:rsidRDefault="00193B80" w:rsidP="00267E34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трудоемкость про</w:t>
            </w:r>
            <w:r w:rsidR="00267E34" w:rsidRPr="00A51B27">
              <w:rPr>
                <w:rFonts w:ascii="Times New Roman" w:hAnsi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67E34" w:rsidRPr="00A51B27" w:rsidRDefault="00267E34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67E34" w:rsidRPr="00A51B27" w:rsidRDefault="00267E34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B2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E34" w:rsidRPr="00A51B27" w:rsidRDefault="00177DB1" w:rsidP="00B53C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3C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7E34" w:rsidRPr="00A51B27" w:rsidRDefault="00177DB1" w:rsidP="00B53C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3C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67E34" w:rsidRPr="00A51B27" w:rsidRDefault="00BF25A2" w:rsidP="00267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267E34" w:rsidRDefault="00267E34" w:rsidP="00267E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7E34" w:rsidRPr="00A51B27" w:rsidRDefault="00267E34" w:rsidP="00267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240" w:rsidRDefault="009F6240" w:rsidP="009F6240">
      <w:pPr>
        <w:spacing w:after="240"/>
        <w:jc w:val="center"/>
        <w:rPr>
          <w:rFonts w:ascii="Times New Roman" w:hAnsi="Times New Roman"/>
          <w:sz w:val="32"/>
          <w:szCs w:val="32"/>
        </w:rPr>
      </w:pPr>
    </w:p>
    <w:p w:rsidR="00267E34" w:rsidRDefault="00267E34" w:rsidP="000030A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разработке дополнительной профессиональной п</w:t>
      </w:r>
      <w:r w:rsidR="009F77CB" w:rsidRPr="000030A8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9F77CB" w:rsidRPr="000030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 квалификации участвовали:</w:t>
      </w:r>
    </w:p>
    <w:p w:rsidR="00EE0634" w:rsidRPr="00267E34" w:rsidRDefault="00B83A23" w:rsidP="00B83A23">
      <w:pPr>
        <w:pStyle w:val="ad"/>
        <w:tabs>
          <w:tab w:val="left" w:pos="921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EE0634" w:rsidRPr="00B83A23">
        <w:rPr>
          <w:rFonts w:ascii="Times New Roman" w:hAnsi="Times New Roman"/>
          <w:i/>
          <w:sz w:val="28"/>
          <w:szCs w:val="28"/>
        </w:rPr>
        <w:t>Егменов</w:t>
      </w:r>
      <w:r w:rsidRPr="00B83A23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EE0634" w:rsidRPr="00B83A23">
        <w:rPr>
          <w:rFonts w:ascii="Times New Roman" w:hAnsi="Times New Roman"/>
          <w:i/>
          <w:sz w:val="28"/>
          <w:szCs w:val="28"/>
        </w:rPr>
        <w:t xml:space="preserve"> Натали</w:t>
      </w:r>
      <w:r w:rsidRPr="00B83A23">
        <w:rPr>
          <w:rFonts w:ascii="Times New Roman" w:hAnsi="Times New Roman"/>
          <w:i/>
          <w:sz w:val="28"/>
          <w:szCs w:val="28"/>
        </w:rPr>
        <w:t>я</w:t>
      </w:r>
      <w:r w:rsidR="00EE0634" w:rsidRPr="00B83A23">
        <w:rPr>
          <w:rFonts w:ascii="Times New Roman" w:hAnsi="Times New Roman"/>
          <w:i/>
          <w:sz w:val="28"/>
          <w:szCs w:val="28"/>
        </w:rPr>
        <w:t xml:space="preserve"> Алексеевн</w:t>
      </w:r>
      <w:r w:rsidRPr="00B83A23">
        <w:rPr>
          <w:rFonts w:ascii="Times New Roman" w:hAnsi="Times New Roman"/>
          <w:i/>
          <w:sz w:val="28"/>
          <w:szCs w:val="28"/>
        </w:rPr>
        <w:t>а</w:t>
      </w:r>
      <w:r w:rsidR="00EE0634" w:rsidRPr="00267E34">
        <w:rPr>
          <w:rFonts w:ascii="Times New Roman" w:hAnsi="Times New Roman"/>
          <w:sz w:val="28"/>
          <w:szCs w:val="28"/>
        </w:rPr>
        <w:t>, руководител</w:t>
      </w:r>
      <w:r>
        <w:rPr>
          <w:rFonts w:ascii="Times New Roman" w:hAnsi="Times New Roman"/>
          <w:sz w:val="28"/>
          <w:szCs w:val="28"/>
        </w:rPr>
        <w:t>ь</w:t>
      </w:r>
      <w:r w:rsidR="00EE0634" w:rsidRPr="00267E34">
        <w:rPr>
          <w:rFonts w:ascii="Times New Roman" w:hAnsi="Times New Roman"/>
          <w:sz w:val="28"/>
          <w:szCs w:val="28"/>
        </w:rPr>
        <w:t xml:space="preserve"> рабочей группы, </w:t>
      </w:r>
      <w:proofErr w:type="spellStart"/>
      <w:r w:rsidR="00EE0634" w:rsidRPr="00267E34">
        <w:rPr>
          <w:rFonts w:ascii="Times New Roman" w:hAnsi="Times New Roman"/>
          <w:sz w:val="28"/>
          <w:szCs w:val="28"/>
        </w:rPr>
        <w:t>соразработчик</w:t>
      </w:r>
      <w:proofErr w:type="spellEnd"/>
      <w:r w:rsidR="00EE0634" w:rsidRPr="00267E34">
        <w:rPr>
          <w:rFonts w:ascii="Times New Roman" w:hAnsi="Times New Roman"/>
          <w:sz w:val="28"/>
          <w:szCs w:val="28"/>
        </w:rPr>
        <w:t xml:space="preserve"> профессионального стандарта «Специалист административно-хозяйственной деятельности».</w:t>
      </w:r>
    </w:p>
    <w:p w:rsidR="00AF2985" w:rsidRDefault="00B83A23" w:rsidP="00B83A23">
      <w:pPr>
        <w:pStyle w:val="ad"/>
        <w:tabs>
          <w:tab w:val="left" w:pos="921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F2985" w:rsidRPr="00B83A23">
        <w:rPr>
          <w:rFonts w:ascii="Times New Roman" w:hAnsi="Times New Roman"/>
          <w:i/>
          <w:sz w:val="28"/>
          <w:szCs w:val="28"/>
        </w:rPr>
        <w:t>Масленникова Татьяна Юрьевна</w:t>
      </w:r>
      <w:r w:rsidR="00AF2985" w:rsidRPr="00B83A23">
        <w:rPr>
          <w:rFonts w:ascii="Times New Roman" w:hAnsi="Times New Roman"/>
          <w:sz w:val="28"/>
          <w:szCs w:val="28"/>
        </w:rPr>
        <w:t>, член Правления ассоциации АХП.</w:t>
      </w:r>
    </w:p>
    <w:p w:rsidR="00B83A23" w:rsidRPr="00B83A23" w:rsidRDefault="00B83A23" w:rsidP="00B83A23">
      <w:pPr>
        <w:pStyle w:val="ad"/>
        <w:tabs>
          <w:tab w:val="left" w:pos="9214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3A23">
        <w:rPr>
          <w:rFonts w:ascii="Times New Roman" w:hAnsi="Times New Roman"/>
          <w:i/>
          <w:sz w:val="28"/>
          <w:szCs w:val="28"/>
        </w:rPr>
        <w:t>Иванов Анатолий Викторович</w:t>
      </w:r>
      <w:r>
        <w:rPr>
          <w:rFonts w:ascii="Times New Roman" w:hAnsi="Times New Roman"/>
          <w:sz w:val="28"/>
          <w:szCs w:val="28"/>
        </w:rPr>
        <w:t>, главный специалист Центра инновационных программ и аналитической работы Высшей школы государственного управления Финансового университета при Правительстве Российской Федерации, доктор социологических наук, профессор.</w:t>
      </w:r>
    </w:p>
    <w:p w:rsidR="009F77CB" w:rsidRPr="00DF0789" w:rsidRDefault="009F77CB" w:rsidP="000030A8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0A8">
        <w:rPr>
          <w:rFonts w:ascii="Times New Roman" w:hAnsi="Times New Roman"/>
          <w:sz w:val="28"/>
          <w:szCs w:val="28"/>
        </w:rPr>
        <w:t>Занятия по программе повышения квалификации «</w:t>
      </w:r>
      <w:r w:rsidR="00EE0634" w:rsidRPr="000030A8">
        <w:rPr>
          <w:rFonts w:ascii="Times New Roman" w:hAnsi="Times New Roman"/>
          <w:sz w:val="28"/>
          <w:szCs w:val="28"/>
        </w:rPr>
        <w:t>Операционное и стратегическое управление административно-хозяйственной деятельностью организации</w:t>
      </w:r>
      <w:r w:rsidRPr="000030A8">
        <w:rPr>
          <w:rFonts w:ascii="Times New Roman" w:hAnsi="Times New Roman"/>
          <w:sz w:val="28"/>
          <w:szCs w:val="28"/>
        </w:rPr>
        <w:t>» проводят ведущие профессора Финансового университета, а также приглашенные ведущие специалисты</w:t>
      </w:r>
      <w:r w:rsidR="00EE0634" w:rsidRPr="000030A8">
        <w:rPr>
          <w:rFonts w:ascii="Times New Roman" w:hAnsi="Times New Roman"/>
          <w:sz w:val="28"/>
          <w:szCs w:val="28"/>
        </w:rPr>
        <w:t xml:space="preserve"> </w:t>
      </w:r>
      <w:r w:rsidRPr="000030A8">
        <w:rPr>
          <w:rFonts w:ascii="Times New Roman" w:hAnsi="Times New Roman"/>
          <w:sz w:val="28"/>
          <w:szCs w:val="28"/>
        </w:rPr>
        <w:t>в профильной сфере</w:t>
      </w:r>
      <w:r w:rsidR="00EE0634" w:rsidRPr="000030A8">
        <w:rPr>
          <w:rFonts w:ascii="Times New Roman" w:hAnsi="Times New Roman"/>
          <w:sz w:val="28"/>
          <w:szCs w:val="28"/>
        </w:rPr>
        <w:t xml:space="preserve"> - руководители административно-хозяйственных подразделений </w:t>
      </w:r>
      <w:r w:rsidR="002B2E8B" w:rsidRPr="000030A8">
        <w:rPr>
          <w:rFonts w:ascii="Times New Roman" w:hAnsi="Times New Roman"/>
          <w:sz w:val="28"/>
          <w:szCs w:val="28"/>
        </w:rPr>
        <w:t>крупнейших</w:t>
      </w:r>
      <w:r w:rsidR="00EE0634" w:rsidRPr="000030A8">
        <w:rPr>
          <w:rFonts w:ascii="Times New Roman" w:hAnsi="Times New Roman"/>
          <w:sz w:val="28"/>
          <w:szCs w:val="28"/>
        </w:rPr>
        <w:t xml:space="preserve"> ро</w:t>
      </w:r>
      <w:r w:rsidR="002B2E8B" w:rsidRPr="000030A8">
        <w:rPr>
          <w:rFonts w:ascii="Times New Roman" w:hAnsi="Times New Roman"/>
          <w:sz w:val="28"/>
          <w:szCs w:val="28"/>
        </w:rPr>
        <w:t>ссийских и зарубежных компаний.</w:t>
      </w:r>
    </w:p>
    <w:p w:rsidR="009F77CB" w:rsidRPr="00DF0789" w:rsidRDefault="009F77CB" w:rsidP="009F77C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77CB" w:rsidRPr="00DF0789" w:rsidRDefault="009F77CB" w:rsidP="009F77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789">
        <w:rPr>
          <w:rFonts w:ascii="Times New Roman" w:hAnsi="Times New Roman"/>
          <w:sz w:val="28"/>
          <w:szCs w:val="28"/>
        </w:rPr>
        <w:t xml:space="preserve">Директор Высшей школы </w:t>
      </w:r>
      <w:r w:rsidRPr="00DF0789">
        <w:rPr>
          <w:rFonts w:ascii="Times New Roman" w:hAnsi="Times New Roman"/>
          <w:sz w:val="28"/>
          <w:szCs w:val="28"/>
        </w:rPr>
        <w:br/>
      </w:r>
      <w:r w:rsidR="000030A8">
        <w:rPr>
          <w:rFonts w:ascii="Times New Roman" w:hAnsi="Times New Roman"/>
          <w:sz w:val="28"/>
          <w:szCs w:val="28"/>
        </w:rPr>
        <w:t>государственного управления</w:t>
      </w:r>
      <w:r w:rsidRPr="00DF0789">
        <w:rPr>
          <w:rFonts w:ascii="Times New Roman" w:hAnsi="Times New Roman"/>
          <w:sz w:val="28"/>
          <w:szCs w:val="28"/>
        </w:rPr>
        <w:tab/>
      </w:r>
      <w:r w:rsidRPr="00DF0789">
        <w:rPr>
          <w:rFonts w:ascii="Times New Roman" w:hAnsi="Times New Roman"/>
          <w:sz w:val="28"/>
          <w:szCs w:val="28"/>
        </w:rPr>
        <w:tab/>
      </w:r>
      <w:r w:rsidRPr="00DF0789">
        <w:rPr>
          <w:rFonts w:ascii="Times New Roman" w:hAnsi="Times New Roman"/>
          <w:sz w:val="28"/>
          <w:szCs w:val="28"/>
        </w:rPr>
        <w:tab/>
      </w:r>
      <w:r w:rsidRPr="00DF0789">
        <w:rPr>
          <w:rFonts w:ascii="Times New Roman" w:hAnsi="Times New Roman"/>
          <w:sz w:val="28"/>
          <w:szCs w:val="28"/>
        </w:rPr>
        <w:tab/>
      </w:r>
      <w:r w:rsidRPr="00DF0789">
        <w:rPr>
          <w:rFonts w:ascii="Times New Roman" w:hAnsi="Times New Roman"/>
          <w:sz w:val="28"/>
          <w:szCs w:val="28"/>
        </w:rPr>
        <w:tab/>
      </w:r>
      <w:r w:rsidR="000030A8">
        <w:rPr>
          <w:rFonts w:ascii="Times New Roman" w:hAnsi="Times New Roman"/>
          <w:sz w:val="28"/>
          <w:szCs w:val="28"/>
        </w:rPr>
        <w:t>И</w:t>
      </w:r>
      <w:r w:rsidRPr="00DF0789">
        <w:rPr>
          <w:rFonts w:ascii="Times New Roman" w:hAnsi="Times New Roman"/>
          <w:sz w:val="28"/>
          <w:szCs w:val="28"/>
        </w:rPr>
        <w:t>.</w:t>
      </w:r>
      <w:r w:rsidR="000030A8">
        <w:rPr>
          <w:rFonts w:ascii="Times New Roman" w:hAnsi="Times New Roman"/>
          <w:sz w:val="28"/>
          <w:szCs w:val="28"/>
        </w:rPr>
        <w:t>С</w:t>
      </w:r>
      <w:r w:rsidRPr="00DF078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030A8">
        <w:rPr>
          <w:rFonts w:ascii="Times New Roman" w:hAnsi="Times New Roman"/>
          <w:sz w:val="28"/>
          <w:szCs w:val="28"/>
        </w:rPr>
        <w:t>Шевалкин</w:t>
      </w:r>
      <w:proofErr w:type="spellEnd"/>
    </w:p>
    <w:p w:rsidR="00193B80" w:rsidRPr="00EF488F" w:rsidRDefault="00EF488F" w:rsidP="00EF488F">
      <w:pPr>
        <w:spacing w:after="2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88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F488F">
        <w:rPr>
          <w:rFonts w:ascii="Times New Roman" w:hAnsi="Times New Roman"/>
          <w:sz w:val="28"/>
          <w:szCs w:val="28"/>
        </w:rPr>
        <w:t xml:space="preserve">» </w:t>
      </w:r>
      <w:r w:rsidR="00F9335C">
        <w:rPr>
          <w:rFonts w:ascii="Times New Roman" w:hAnsi="Times New Roman"/>
          <w:sz w:val="28"/>
          <w:szCs w:val="28"/>
        </w:rPr>
        <w:t>ноября</w:t>
      </w:r>
      <w:bookmarkStart w:id="1" w:name="_GoBack"/>
      <w:bookmarkEnd w:id="1"/>
      <w:r w:rsidRPr="00EF488F">
        <w:rPr>
          <w:rFonts w:ascii="Times New Roman" w:hAnsi="Times New Roman"/>
          <w:sz w:val="28"/>
          <w:szCs w:val="28"/>
        </w:rPr>
        <w:t xml:space="preserve"> 2018 года</w:t>
      </w:r>
    </w:p>
    <w:p w:rsidR="00193B80" w:rsidRDefault="00193B80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116F3" w:rsidRDefault="00E116F3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116F3" w:rsidRDefault="00E116F3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116F3" w:rsidRDefault="00E116F3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9F6240" w:rsidRPr="008A5F58" w:rsidRDefault="008A5F58" w:rsidP="009F6240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A5F58">
        <w:rPr>
          <w:rFonts w:ascii="Times New Roman" w:hAnsi="Times New Roman"/>
          <w:b/>
          <w:sz w:val="28"/>
          <w:szCs w:val="28"/>
        </w:rPr>
        <w:t>Планируемые результаты обучения (образовательные результаты)</w:t>
      </w:r>
    </w:p>
    <w:p w:rsidR="00A139C8" w:rsidRDefault="008A5F58" w:rsidP="00A139C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A5F58">
        <w:rPr>
          <w:rFonts w:ascii="Times New Roman" w:hAnsi="Times New Roman"/>
          <w:b/>
          <w:i/>
          <w:sz w:val="28"/>
          <w:szCs w:val="28"/>
        </w:rPr>
        <w:t>Уровень образования поступающих для обучения по программам ДПО слушателей:</w:t>
      </w:r>
      <w:r w:rsidRPr="008A5F58">
        <w:rPr>
          <w:rFonts w:ascii="Times New Roman" w:hAnsi="Times New Roman"/>
          <w:sz w:val="28"/>
          <w:szCs w:val="28"/>
        </w:rPr>
        <w:t xml:space="preserve"> не ниже 6 – бакалавриат.</w:t>
      </w:r>
    </w:p>
    <w:p w:rsidR="008A5F58" w:rsidRPr="008A5F58" w:rsidRDefault="008A5F58" w:rsidP="008A5F58">
      <w:pPr>
        <w:spacing w:after="240"/>
        <w:jc w:val="both"/>
        <w:rPr>
          <w:rFonts w:ascii="Times New Roman" w:hAnsi="Times New Roman"/>
          <w:b/>
          <w:i/>
          <w:sz w:val="28"/>
          <w:szCs w:val="28"/>
        </w:rPr>
      </w:pPr>
      <w:r w:rsidRPr="008A5F58">
        <w:rPr>
          <w:rFonts w:ascii="Times New Roman" w:hAnsi="Times New Roman"/>
          <w:b/>
          <w:i/>
          <w:sz w:val="28"/>
          <w:szCs w:val="28"/>
        </w:rPr>
        <w:t>Слушатель, освоивший программу повышения квалификации, должен обладать следующими новыми компетенциями и/или компетенциями, подлежащими совершенствованию:</w:t>
      </w:r>
    </w:p>
    <w:p w:rsidR="00BC6EAE" w:rsidRDefault="00BC6EAE" w:rsidP="00BC6EAE">
      <w:pPr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освоения программы слушатель должен</w:t>
      </w:r>
      <w:r w:rsidRPr="00BC6EAE">
        <w:rPr>
          <w:rFonts w:ascii="Times New Roman" w:hAnsi="Times New Roman"/>
          <w:sz w:val="28"/>
          <w:szCs w:val="28"/>
        </w:rPr>
        <w:t>:</w:t>
      </w:r>
    </w:p>
    <w:p w:rsidR="00BC6EAE" w:rsidRPr="00675842" w:rsidRDefault="00BC6EAE" w:rsidP="00DA5C5C">
      <w:pPr>
        <w:numPr>
          <w:ilvl w:val="0"/>
          <w:numId w:val="4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BC6EAE">
        <w:rPr>
          <w:rFonts w:ascii="Times New Roman" w:hAnsi="Times New Roman"/>
          <w:b/>
          <w:sz w:val="28"/>
          <w:szCs w:val="28"/>
        </w:rPr>
        <w:t>знать</w:t>
      </w:r>
      <w:r w:rsidRPr="00BC6EAE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15E45" w:rsidRDefault="00B15E45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организации и управления проектами по подбору объектов недвижимости, их эксплуатации и ведения строительных, ремонтных, </w:t>
      </w:r>
      <w:r w:rsidRPr="000947E6">
        <w:rPr>
          <w:rFonts w:ascii="Times New Roman" w:hAnsi="Times New Roman"/>
          <w:sz w:val="28"/>
          <w:szCs w:val="28"/>
        </w:rPr>
        <w:t>монтажных работ</w:t>
      </w:r>
      <w:r>
        <w:rPr>
          <w:rFonts w:ascii="Times New Roman" w:hAnsi="Times New Roman"/>
          <w:sz w:val="28"/>
          <w:szCs w:val="28"/>
        </w:rPr>
        <w:t>;</w:t>
      </w:r>
    </w:p>
    <w:p w:rsidR="001F22ED" w:rsidRDefault="001F22ED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F22ED">
        <w:rPr>
          <w:rFonts w:ascii="Times New Roman" w:hAnsi="Times New Roman"/>
          <w:sz w:val="28"/>
          <w:szCs w:val="28"/>
        </w:rPr>
        <w:t xml:space="preserve">основные </w:t>
      </w:r>
      <w:r w:rsidR="00B15E45">
        <w:rPr>
          <w:rFonts w:ascii="Times New Roman" w:hAnsi="Times New Roman"/>
          <w:sz w:val="28"/>
          <w:szCs w:val="28"/>
        </w:rPr>
        <w:t xml:space="preserve">актуальные </w:t>
      </w:r>
      <w:r w:rsidRPr="001F22ED">
        <w:rPr>
          <w:rFonts w:ascii="Times New Roman" w:hAnsi="Times New Roman"/>
          <w:sz w:val="28"/>
          <w:szCs w:val="28"/>
        </w:rPr>
        <w:t>требования стандартов, технических</w:t>
      </w:r>
      <w:r w:rsidR="00B15E45">
        <w:rPr>
          <w:rFonts w:ascii="Times New Roman" w:hAnsi="Times New Roman"/>
          <w:sz w:val="28"/>
          <w:szCs w:val="28"/>
        </w:rPr>
        <w:t xml:space="preserve"> и</w:t>
      </w:r>
      <w:r w:rsidRPr="001F22ED">
        <w:rPr>
          <w:rFonts w:ascii="Times New Roman" w:hAnsi="Times New Roman"/>
          <w:sz w:val="28"/>
          <w:szCs w:val="28"/>
        </w:rPr>
        <w:t xml:space="preserve"> качественных характеристик предъя</w:t>
      </w:r>
      <w:r>
        <w:rPr>
          <w:rFonts w:ascii="Times New Roman" w:hAnsi="Times New Roman"/>
          <w:sz w:val="28"/>
          <w:szCs w:val="28"/>
        </w:rPr>
        <w:t>вляемых к объектам недвижимости;</w:t>
      </w:r>
    </w:p>
    <w:p w:rsidR="001F22ED" w:rsidRDefault="001F22ED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F22ED">
        <w:rPr>
          <w:rFonts w:ascii="Times New Roman" w:hAnsi="Times New Roman"/>
          <w:sz w:val="28"/>
          <w:szCs w:val="28"/>
        </w:rPr>
        <w:t>сновные принципы</w:t>
      </w:r>
      <w:r w:rsidR="00B15E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15E45" w:rsidRPr="001F22ED">
        <w:rPr>
          <w:rFonts w:ascii="Times New Roman" w:hAnsi="Times New Roman"/>
          <w:sz w:val="28"/>
          <w:szCs w:val="28"/>
        </w:rPr>
        <w:t>критерии и порядок</w:t>
      </w:r>
      <w:r w:rsidR="00B15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F22ED">
        <w:rPr>
          <w:rFonts w:ascii="Times New Roman" w:hAnsi="Times New Roman"/>
          <w:sz w:val="28"/>
          <w:szCs w:val="28"/>
        </w:rPr>
        <w:t xml:space="preserve"> подбора и аренды объектов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1F22ED" w:rsidRDefault="001F22ED" w:rsidP="00F42ABE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F22ED">
        <w:rPr>
          <w:rFonts w:ascii="Times New Roman" w:hAnsi="Times New Roman"/>
          <w:sz w:val="28"/>
          <w:szCs w:val="28"/>
        </w:rPr>
        <w:t>методы анализа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F22ED">
        <w:rPr>
          <w:rFonts w:ascii="Times New Roman" w:hAnsi="Times New Roman"/>
          <w:sz w:val="28"/>
          <w:szCs w:val="28"/>
        </w:rPr>
        <w:t xml:space="preserve"> обработки информации о рынке недвижимости и объ</w:t>
      </w:r>
      <w:r>
        <w:rPr>
          <w:rFonts w:ascii="Times New Roman" w:hAnsi="Times New Roman"/>
          <w:sz w:val="28"/>
          <w:szCs w:val="28"/>
        </w:rPr>
        <w:t>ектах недвижимости</w:t>
      </w:r>
      <w:r w:rsidR="00B15E45">
        <w:rPr>
          <w:rFonts w:ascii="Times New Roman" w:hAnsi="Times New Roman"/>
          <w:sz w:val="28"/>
          <w:szCs w:val="28"/>
        </w:rPr>
        <w:t>,</w:t>
      </w:r>
      <w:r w:rsidR="00B15E45" w:rsidRPr="00B15E45">
        <w:rPr>
          <w:rFonts w:ascii="Times New Roman" w:hAnsi="Times New Roman"/>
          <w:sz w:val="28"/>
          <w:szCs w:val="28"/>
        </w:rPr>
        <w:t xml:space="preserve"> </w:t>
      </w:r>
      <w:r w:rsidR="00B15E45" w:rsidRPr="001F22ED">
        <w:rPr>
          <w:rFonts w:ascii="Times New Roman" w:hAnsi="Times New Roman"/>
          <w:sz w:val="28"/>
          <w:szCs w:val="28"/>
        </w:rPr>
        <w:t>критери</w:t>
      </w:r>
      <w:r w:rsidR="00B15E45">
        <w:rPr>
          <w:rFonts w:ascii="Times New Roman" w:hAnsi="Times New Roman"/>
          <w:sz w:val="28"/>
          <w:szCs w:val="28"/>
        </w:rPr>
        <w:t>и оценки объекта недвижимости</w:t>
      </w:r>
      <w:r w:rsidRPr="001F22ED">
        <w:rPr>
          <w:rFonts w:ascii="Times New Roman" w:hAnsi="Times New Roman"/>
          <w:sz w:val="28"/>
          <w:szCs w:val="28"/>
        </w:rPr>
        <w:t>;</w:t>
      </w:r>
    </w:p>
    <w:p w:rsidR="000767C8" w:rsidRPr="00B15E45" w:rsidRDefault="000767C8" w:rsidP="00F42ABE">
      <w:pPr>
        <w:pStyle w:val="ad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и методы организации переездов;</w:t>
      </w:r>
    </w:p>
    <w:p w:rsidR="001F22ED" w:rsidRDefault="000947E6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0947E6">
        <w:rPr>
          <w:rFonts w:ascii="Times New Roman" w:hAnsi="Times New Roman"/>
          <w:sz w:val="28"/>
          <w:szCs w:val="28"/>
        </w:rPr>
        <w:t>ехнологи</w:t>
      </w:r>
      <w:r w:rsidR="00B15E45">
        <w:rPr>
          <w:rFonts w:ascii="Times New Roman" w:hAnsi="Times New Roman"/>
          <w:sz w:val="28"/>
          <w:szCs w:val="28"/>
        </w:rPr>
        <w:t>и</w:t>
      </w:r>
      <w:r w:rsidRPr="000947E6">
        <w:rPr>
          <w:rFonts w:ascii="Times New Roman" w:hAnsi="Times New Roman"/>
          <w:sz w:val="28"/>
          <w:szCs w:val="28"/>
        </w:rPr>
        <w:t xml:space="preserve"> и способы ведения строительн</w:t>
      </w:r>
      <w:r>
        <w:rPr>
          <w:rFonts w:ascii="Times New Roman" w:hAnsi="Times New Roman"/>
          <w:sz w:val="28"/>
          <w:szCs w:val="28"/>
        </w:rPr>
        <w:t>ых, ремонтных и монтажных работ;</w:t>
      </w:r>
    </w:p>
    <w:p w:rsidR="00B15E45" w:rsidRDefault="000947E6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947E6">
        <w:rPr>
          <w:rFonts w:ascii="Times New Roman" w:hAnsi="Times New Roman"/>
          <w:sz w:val="28"/>
          <w:szCs w:val="28"/>
        </w:rPr>
        <w:t xml:space="preserve">бщие технические характеристики </w:t>
      </w:r>
      <w:r w:rsidR="003B24C1">
        <w:rPr>
          <w:rFonts w:ascii="Times New Roman" w:hAnsi="Times New Roman"/>
          <w:sz w:val="28"/>
          <w:szCs w:val="28"/>
        </w:rPr>
        <w:t xml:space="preserve">и нормы работы </w:t>
      </w:r>
      <w:r w:rsidRPr="000947E6">
        <w:rPr>
          <w:rFonts w:ascii="Times New Roman" w:hAnsi="Times New Roman"/>
          <w:sz w:val="28"/>
          <w:szCs w:val="28"/>
        </w:rPr>
        <w:t>систем жизнеобеспечения объектов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B15E45" w:rsidRDefault="00B15E45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15E45">
        <w:rPr>
          <w:rFonts w:ascii="Times New Roman" w:hAnsi="Times New Roman"/>
          <w:sz w:val="28"/>
          <w:szCs w:val="28"/>
        </w:rPr>
        <w:t>сновные принципы и подходы к управлению технической эксплуатацией объект</w:t>
      </w:r>
      <w:r>
        <w:rPr>
          <w:rFonts w:ascii="Times New Roman" w:hAnsi="Times New Roman"/>
          <w:sz w:val="28"/>
          <w:szCs w:val="28"/>
        </w:rPr>
        <w:t>ов</w:t>
      </w:r>
      <w:r w:rsidRPr="00B15E45">
        <w:rPr>
          <w:rFonts w:ascii="Times New Roman" w:hAnsi="Times New Roman"/>
          <w:sz w:val="28"/>
          <w:szCs w:val="28"/>
        </w:rPr>
        <w:t xml:space="preserve">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8858E0" w:rsidRDefault="008858E0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законодательство РФ в области подбора, аренды и управления недвижимостью;</w:t>
      </w:r>
    </w:p>
    <w:p w:rsidR="00B15E45" w:rsidRDefault="001D4A6E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1D4A6E">
        <w:rPr>
          <w:rFonts w:ascii="Times New Roman" w:hAnsi="Times New Roman"/>
          <w:sz w:val="28"/>
          <w:szCs w:val="28"/>
        </w:rPr>
        <w:t>принципы организации и управления корпоративным парком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456531" w:rsidRDefault="00456531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методы выбора </w:t>
      </w:r>
      <w:r w:rsidRPr="00456531">
        <w:rPr>
          <w:rFonts w:ascii="Times New Roman" w:hAnsi="Times New Roman"/>
          <w:sz w:val="28"/>
          <w:szCs w:val="28"/>
        </w:rPr>
        <w:t xml:space="preserve">поставщиков товаров и услуг для обеспечения эксплуатации и обслуживания </w:t>
      </w:r>
      <w:r>
        <w:rPr>
          <w:rFonts w:ascii="Times New Roman" w:hAnsi="Times New Roman"/>
          <w:sz w:val="28"/>
          <w:szCs w:val="28"/>
        </w:rPr>
        <w:t>корпоративного парка;</w:t>
      </w:r>
    </w:p>
    <w:p w:rsidR="00456531" w:rsidRDefault="00456531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и правила </w:t>
      </w:r>
      <w:r w:rsidRPr="00456531">
        <w:rPr>
          <w:rFonts w:ascii="Times New Roman" w:hAnsi="Times New Roman"/>
          <w:sz w:val="28"/>
          <w:szCs w:val="28"/>
        </w:rPr>
        <w:t xml:space="preserve">технической эксплуатации </w:t>
      </w:r>
      <w:r>
        <w:rPr>
          <w:rFonts w:ascii="Times New Roman" w:hAnsi="Times New Roman"/>
          <w:sz w:val="28"/>
          <w:szCs w:val="28"/>
        </w:rPr>
        <w:t>и обслуживания транспортных средств;</w:t>
      </w:r>
    </w:p>
    <w:p w:rsidR="00456531" w:rsidRDefault="00456531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D4A6E" w:rsidRPr="00456531">
        <w:rPr>
          <w:rFonts w:ascii="Times New Roman" w:hAnsi="Times New Roman"/>
          <w:sz w:val="28"/>
          <w:szCs w:val="28"/>
        </w:rPr>
        <w:t xml:space="preserve">аконодательство </w:t>
      </w:r>
      <w:r w:rsidRPr="00456531">
        <w:rPr>
          <w:rFonts w:ascii="Times New Roman" w:hAnsi="Times New Roman"/>
          <w:sz w:val="28"/>
          <w:szCs w:val="28"/>
        </w:rPr>
        <w:t>РФ</w:t>
      </w:r>
      <w:r w:rsidR="001D4A6E" w:rsidRPr="00456531">
        <w:rPr>
          <w:rFonts w:ascii="Times New Roman" w:hAnsi="Times New Roman"/>
          <w:sz w:val="28"/>
          <w:szCs w:val="28"/>
        </w:rPr>
        <w:t xml:space="preserve"> в области </w:t>
      </w:r>
      <w:r w:rsidRPr="00456531">
        <w:rPr>
          <w:rFonts w:ascii="Times New Roman" w:hAnsi="Times New Roman"/>
          <w:sz w:val="28"/>
          <w:szCs w:val="28"/>
        </w:rPr>
        <w:t xml:space="preserve">организации и обеспечения перевозок корпоративным транспортом, </w:t>
      </w:r>
      <w:r w:rsidR="001D4A6E" w:rsidRPr="00456531">
        <w:rPr>
          <w:rFonts w:ascii="Times New Roman" w:hAnsi="Times New Roman"/>
          <w:sz w:val="28"/>
          <w:szCs w:val="28"/>
        </w:rPr>
        <w:t>безопасности дорожного движения</w:t>
      </w:r>
      <w:r w:rsidR="009F5FFC">
        <w:rPr>
          <w:rFonts w:ascii="Times New Roman" w:hAnsi="Times New Roman"/>
          <w:sz w:val="28"/>
          <w:szCs w:val="28"/>
        </w:rPr>
        <w:t>;</w:t>
      </w:r>
    </w:p>
    <w:p w:rsidR="008858E0" w:rsidRDefault="00456531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456531">
        <w:rPr>
          <w:rFonts w:ascii="Times New Roman" w:hAnsi="Times New Roman"/>
          <w:sz w:val="28"/>
          <w:szCs w:val="28"/>
        </w:rPr>
        <w:t xml:space="preserve">гражданское законодательство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456531">
        <w:rPr>
          <w:rFonts w:ascii="Times New Roman" w:hAnsi="Times New Roman"/>
          <w:sz w:val="28"/>
          <w:szCs w:val="28"/>
        </w:rPr>
        <w:t>в части регулирования договорных отношений и сделок между участниками рынка</w:t>
      </w:r>
      <w:r w:rsidR="009F5FFC">
        <w:rPr>
          <w:rFonts w:ascii="Times New Roman" w:hAnsi="Times New Roman"/>
          <w:sz w:val="28"/>
          <w:szCs w:val="28"/>
        </w:rPr>
        <w:t>;</w:t>
      </w:r>
    </w:p>
    <w:p w:rsidR="00D20ADB" w:rsidRPr="00985EB3" w:rsidRDefault="008858E0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85EB3">
        <w:rPr>
          <w:rFonts w:ascii="Times New Roman" w:hAnsi="Times New Roman"/>
          <w:sz w:val="28"/>
          <w:szCs w:val="28"/>
        </w:rPr>
        <w:t xml:space="preserve">методы </w:t>
      </w:r>
      <w:r w:rsidR="000947E6" w:rsidRPr="00985EB3">
        <w:rPr>
          <w:rFonts w:ascii="Times New Roman" w:hAnsi="Times New Roman"/>
          <w:sz w:val="28"/>
          <w:szCs w:val="28"/>
        </w:rPr>
        <w:t>анализ</w:t>
      </w:r>
      <w:r w:rsidRPr="00985EB3">
        <w:rPr>
          <w:rFonts w:ascii="Times New Roman" w:hAnsi="Times New Roman"/>
          <w:sz w:val="28"/>
          <w:szCs w:val="28"/>
        </w:rPr>
        <w:t>а</w:t>
      </w:r>
      <w:r w:rsidR="0041440A" w:rsidRPr="00985EB3">
        <w:rPr>
          <w:rFonts w:ascii="Times New Roman" w:hAnsi="Times New Roman"/>
          <w:sz w:val="28"/>
          <w:szCs w:val="28"/>
        </w:rPr>
        <w:t xml:space="preserve">, </w:t>
      </w:r>
      <w:r w:rsidR="000947E6" w:rsidRPr="00985EB3">
        <w:rPr>
          <w:rFonts w:ascii="Times New Roman" w:hAnsi="Times New Roman"/>
          <w:sz w:val="28"/>
          <w:szCs w:val="28"/>
        </w:rPr>
        <w:t>оценк</w:t>
      </w:r>
      <w:r w:rsidRPr="00985EB3">
        <w:rPr>
          <w:rFonts w:ascii="Times New Roman" w:hAnsi="Times New Roman"/>
          <w:sz w:val="28"/>
          <w:szCs w:val="28"/>
        </w:rPr>
        <w:t>и</w:t>
      </w:r>
      <w:r w:rsidR="000947E6" w:rsidRPr="00985EB3">
        <w:rPr>
          <w:rFonts w:ascii="Times New Roman" w:hAnsi="Times New Roman"/>
          <w:sz w:val="28"/>
          <w:szCs w:val="28"/>
        </w:rPr>
        <w:t xml:space="preserve"> рисков</w:t>
      </w:r>
      <w:r w:rsidR="0041440A" w:rsidRPr="00985EB3">
        <w:rPr>
          <w:rFonts w:ascii="Times New Roman" w:hAnsi="Times New Roman"/>
          <w:sz w:val="28"/>
          <w:szCs w:val="28"/>
        </w:rPr>
        <w:t xml:space="preserve"> и снижения рисков</w:t>
      </w:r>
      <w:r w:rsidR="000947E6" w:rsidRPr="00985EB3">
        <w:rPr>
          <w:rFonts w:ascii="Times New Roman" w:hAnsi="Times New Roman"/>
          <w:sz w:val="28"/>
          <w:szCs w:val="28"/>
        </w:rPr>
        <w:t>;</w:t>
      </w:r>
    </w:p>
    <w:p w:rsidR="00985EB3" w:rsidRPr="008858E0" w:rsidRDefault="00985EB3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20ADB">
        <w:rPr>
          <w:rFonts w:ascii="Times New Roman" w:hAnsi="Times New Roman"/>
          <w:sz w:val="28"/>
          <w:szCs w:val="28"/>
        </w:rPr>
        <w:t>сновы финансового менеджмента</w:t>
      </w:r>
      <w:r>
        <w:rPr>
          <w:rFonts w:ascii="Times New Roman" w:hAnsi="Times New Roman"/>
          <w:sz w:val="28"/>
          <w:szCs w:val="28"/>
        </w:rPr>
        <w:t>;</w:t>
      </w:r>
    </w:p>
    <w:p w:rsidR="00D20ADB" w:rsidRPr="00985EB3" w:rsidRDefault="00D20ADB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985EB3">
        <w:rPr>
          <w:rFonts w:ascii="Times New Roman" w:hAnsi="Times New Roman"/>
          <w:sz w:val="28"/>
          <w:szCs w:val="28"/>
        </w:rPr>
        <w:t xml:space="preserve">методы финансового анализа; </w:t>
      </w:r>
    </w:p>
    <w:p w:rsidR="00985EB3" w:rsidRDefault="00985EB3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построения системы бюджетирования;</w:t>
      </w:r>
    </w:p>
    <w:p w:rsidR="00D20ADB" w:rsidRPr="00985EB3" w:rsidRDefault="00985EB3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принципы бюджетного планирования и контроля;</w:t>
      </w:r>
    </w:p>
    <w:p w:rsidR="00456531" w:rsidRDefault="00456531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56531">
        <w:rPr>
          <w:rFonts w:ascii="Times New Roman" w:hAnsi="Times New Roman"/>
          <w:sz w:val="28"/>
          <w:szCs w:val="28"/>
        </w:rPr>
        <w:t>сновы управления персоналом и его мотивации</w:t>
      </w:r>
      <w:r>
        <w:rPr>
          <w:rFonts w:ascii="Times New Roman" w:hAnsi="Times New Roman"/>
          <w:sz w:val="28"/>
          <w:szCs w:val="28"/>
        </w:rPr>
        <w:t>;</w:t>
      </w:r>
    </w:p>
    <w:p w:rsidR="00456531" w:rsidRDefault="00456531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456531">
        <w:rPr>
          <w:rFonts w:ascii="Times New Roman" w:hAnsi="Times New Roman"/>
          <w:sz w:val="28"/>
          <w:szCs w:val="28"/>
        </w:rPr>
        <w:t>етоды оценки персонала и результатов труда</w:t>
      </w:r>
      <w:r>
        <w:rPr>
          <w:rFonts w:ascii="Times New Roman" w:hAnsi="Times New Roman"/>
          <w:sz w:val="28"/>
          <w:szCs w:val="28"/>
        </w:rPr>
        <w:t>;</w:t>
      </w:r>
    </w:p>
    <w:p w:rsidR="0041440A" w:rsidRDefault="0041440A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психологии</w:t>
      </w:r>
      <w:r w:rsidRPr="004144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лидерства и управления;</w:t>
      </w:r>
    </w:p>
    <w:p w:rsidR="00187715" w:rsidRPr="00985EB3" w:rsidRDefault="00D20ADB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20ADB">
        <w:rPr>
          <w:rFonts w:ascii="Times New Roman" w:hAnsi="Times New Roman"/>
          <w:sz w:val="28"/>
          <w:szCs w:val="28"/>
        </w:rPr>
        <w:t>сновы конфликтологии</w:t>
      </w:r>
      <w:r w:rsidR="00985EB3">
        <w:rPr>
          <w:rFonts w:ascii="Times New Roman" w:hAnsi="Times New Roman"/>
          <w:sz w:val="28"/>
          <w:szCs w:val="28"/>
        </w:rPr>
        <w:t>.</w:t>
      </w:r>
    </w:p>
    <w:p w:rsidR="00675842" w:rsidRDefault="00867BFC" w:rsidP="006B3132">
      <w:pPr>
        <w:numPr>
          <w:ilvl w:val="0"/>
          <w:numId w:val="6"/>
        </w:numPr>
        <w:spacing w:after="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675842">
        <w:rPr>
          <w:rFonts w:ascii="Times New Roman" w:hAnsi="Times New Roman"/>
          <w:b/>
          <w:sz w:val="28"/>
          <w:szCs w:val="28"/>
        </w:rPr>
        <w:t>меть</w:t>
      </w:r>
      <w:r w:rsidR="00187715" w:rsidRPr="00187715">
        <w:rPr>
          <w:rFonts w:ascii="Times New Roman" w:hAnsi="Times New Roman"/>
          <w:b/>
          <w:sz w:val="28"/>
          <w:szCs w:val="28"/>
        </w:rPr>
        <w:t>:</w:t>
      </w:r>
    </w:p>
    <w:p w:rsidR="000F116A" w:rsidRDefault="000F116A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управление проектами</w:t>
      </w:r>
      <w:r w:rsidRPr="009E2B84">
        <w:rPr>
          <w:rFonts w:ascii="Times New Roman" w:hAnsi="Times New Roman"/>
          <w:sz w:val="28"/>
          <w:szCs w:val="28"/>
        </w:rPr>
        <w:t xml:space="preserve"> </w:t>
      </w:r>
      <w:r w:rsidRPr="0039252F">
        <w:rPr>
          <w:rFonts w:ascii="Times New Roman" w:hAnsi="Times New Roman"/>
          <w:sz w:val="28"/>
          <w:szCs w:val="28"/>
        </w:rPr>
        <w:t>по подбору объектов недвижимости, их эксплуатации и ведения строительных, ремонтных, монтажных работ;</w:t>
      </w:r>
    </w:p>
    <w:p w:rsidR="00A3748E" w:rsidRDefault="00A3748E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3748E">
        <w:rPr>
          <w:rFonts w:ascii="Times New Roman" w:hAnsi="Times New Roman"/>
          <w:sz w:val="28"/>
          <w:szCs w:val="28"/>
        </w:rPr>
        <w:t>рганизо</w:t>
      </w:r>
      <w:r w:rsidR="002138F4">
        <w:rPr>
          <w:rFonts w:ascii="Times New Roman" w:hAnsi="Times New Roman"/>
          <w:sz w:val="28"/>
          <w:szCs w:val="28"/>
        </w:rPr>
        <w:t>вать</w:t>
      </w:r>
      <w:r w:rsidRPr="00A3748E">
        <w:rPr>
          <w:rFonts w:ascii="Times New Roman" w:hAnsi="Times New Roman"/>
          <w:sz w:val="28"/>
          <w:szCs w:val="28"/>
        </w:rPr>
        <w:t xml:space="preserve"> и консолидировать бизнес-процессы, исполнителей и работников с целью достижения </w:t>
      </w:r>
      <w:r>
        <w:rPr>
          <w:rFonts w:ascii="Times New Roman" w:hAnsi="Times New Roman"/>
          <w:sz w:val="28"/>
          <w:szCs w:val="28"/>
        </w:rPr>
        <w:t>необходим</w:t>
      </w:r>
      <w:r w:rsidR="00A139C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48E">
        <w:rPr>
          <w:rFonts w:ascii="Times New Roman" w:hAnsi="Times New Roman"/>
          <w:sz w:val="28"/>
          <w:szCs w:val="28"/>
        </w:rPr>
        <w:t>результат</w:t>
      </w:r>
      <w:r w:rsidR="00A139C8">
        <w:rPr>
          <w:rFonts w:ascii="Times New Roman" w:hAnsi="Times New Roman"/>
          <w:sz w:val="28"/>
          <w:szCs w:val="28"/>
        </w:rPr>
        <w:t>ов</w:t>
      </w:r>
      <w:r w:rsidR="002138F4">
        <w:rPr>
          <w:rFonts w:ascii="Times New Roman" w:hAnsi="Times New Roman"/>
          <w:sz w:val="28"/>
          <w:szCs w:val="28"/>
        </w:rPr>
        <w:t>;</w:t>
      </w:r>
    </w:p>
    <w:p w:rsidR="00A3748E" w:rsidRDefault="00A3748E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A3748E">
        <w:rPr>
          <w:rFonts w:ascii="Times New Roman" w:hAnsi="Times New Roman"/>
          <w:sz w:val="28"/>
          <w:szCs w:val="28"/>
        </w:rPr>
        <w:t>использовать методы оценки объектов недвижимости;</w:t>
      </w:r>
    </w:p>
    <w:p w:rsidR="00A3748E" w:rsidRPr="00A3748E" w:rsidRDefault="00A3748E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3748E">
        <w:rPr>
          <w:rFonts w:ascii="Times New Roman" w:hAnsi="Times New Roman"/>
          <w:sz w:val="28"/>
          <w:szCs w:val="28"/>
        </w:rPr>
        <w:t>роизводить анализ общей ситуации на рынке недвижимости и определять наиболее приемлемые ценовые и качественные предложения</w:t>
      </w:r>
      <w:r w:rsidR="0039252F">
        <w:rPr>
          <w:rFonts w:ascii="Times New Roman" w:hAnsi="Times New Roman"/>
          <w:sz w:val="28"/>
          <w:szCs w:val="28"/>
        </w:rPr>
        <w:t>;</w:t>
      </w:r>
    </w:p>
    <w:p w:rsidR="0039252F" w:rsidRPr="00A3748E" w:rsidRDefault="0039252F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252F">
        <w:rPr>
          <w:rFonts w:ascii="Times New Roman" w:hAnsi="Times New Roman"/>
          <w:sz w:val="28"/>
          <w:szCs w:val="28"/>
        </w:rPr>
        <w:t>производить анализ эффективност</w:t>
      </w:r>
      <w:r>
        <w:rPr>
          <w:rFonts w:ascii="Times New Roman" w:hAnsi="Times New Roman"/>
          <w:sz w:val="28"/>
          <w:szCs w:val="28"/>
        </w:rPr>
        <w:t>и использования помещений</w:t>
      </w:r>
      <w:r w:rsidRPr="0039252F">
        <w:rPr>
          <w:rFonts w:ascii="Times New Roman" w:hAnsi="Times New Roman"/>
          <w:sz w:val="28"/>
          <w:szCs w:val="28"/>
        </w:rPr>
        <w:t>;</w:t>
      </w:r>
    </w:p>
    <w:p w:rsidR="00A3748E" w:rsidRDefault="00A3748E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A3748E">
        <w:rPr>
          <w:rFonts w:ascii="Times New Roman" w:hAnsi="Times New Roman"/>
          <w:sz w:val="28"/>
          <w:szCs w:val="28"/>
        </w:rPr>
        <w:t>п</w:t>
      </w:r>
      <w:r w:rsidR="0039252F">
        <w:rPr>
          <w:rFonts w:ascii="Times New Roman" w:hAnsi="Times New Roman"/>
          <w:sz w:val="28"/>
          <w:szCs w:val="28"/>
        </w:rPr>
        <w:t xml:space="preserve">роизводить анализ, </w:t>
      </w:r>
      <w:r w:rsidRPr="00A3748E">
        <w:rPr>
          <w:rFonts w:ascii="Times New Roman" w:hAnsi="Times New Roman"/>
          <w:sz w:val="28"/>
          <w:szCs w:val="28"/>
        </w:rPr>
        <w:t>определять эффективность и качество управления объектами недвижимости;</w:t>
      </w:r>
    </w:p>
    <w:p w:rsidR="00A3748E" w:rsidRPr="0039252F" w:rsidRDefault="00A3748E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39252F">
        <w:rPr>
          <w:rFonts w:ascii="Times New Roman" w:hAnsi="Times New Roman"/>
          <w:sz w:val="28"/>
          <w:szCs w:val="28"/>
        </w:rPr>
        <w:t xml:space="preserve">определять критерии и требования по </w:t>
      </w:r>
      <w:r w:rsidR="0039252F" w:rsidRPr="0039252F">
        <w:rPr>
          <w:rFonts w:ascii="Times New Roman" w:hAnsi="Times New Roman"/>
          <w:sz w:val="28"/>
          <w:szCs w:val="28"/>
        </w:rPr>
        <w:t>эксплуатации и обслуживанию</w:t>
      </w:r>
      <w:r w:rsidRPr="0039252F">
        <w:rPr>
          <w:rFonts w:ascii="Times New Roman" w:hAnsi="Times New Roman"/>
          <w:sz w:val="28"/>
          <w:szCs w:val="28"/>
        </w:rPr>
        <w:t xml:space="preserve"> объектов недвижимости;</w:t>
      </w:r>
    </w:p>
    <w:p w:rsidR="00A3748E" w:rsidRDefault="00A3748E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анализ и о</w:t>
      </w:r>
      <w:r w:rsidRPr="00A3748E">
        <w:rPr>
          <w:rFonts w:ascii="Times New Roman" w:hAnsi="Times New Roman"/>
          <w:sz w:val="28"/>
          <w:szCs w:val="28"/>
        </w:rPr>
        <w:t>пределять объ</w:t>
      </w:r>
      <w:r>
        <w:rPr>
          <w:rFonts w:ascii="Times New Roman" w:hAnsi="Times New Roman"/>
          <w:sz w:val="28"/>
          <w:szCs w:val="28"/>
        </w:rPr>
        <w:t>ё</w:t>
      </w:r>
      <w:r w:rsidRPr="00A3748E">
        <w:rPr>
          <w:rFonts w:ascii="Times New Roman" w:hAnsi="Times New Roman"/>
          <w:sz w:val="28"/>
          <w:szCs w:val="28"/>
        </w:rPr>
        <w:t>м необходимых потребностей в материально-технических, финансовых ресурсах для эксплуатации, обслуживания и ремонта объектов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A3748E" w:rsidRDefault="00A3748E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A3748E">
        <w:rPr>
          <w:rFonts w:ascii="Times New Roman" w:hAnsi="Times New Roman"/>
          <w:sz w:val="28"/>
          <w:szCs w:val="28"/>
        </w:rPr>
        <w:t xml:space="preserve">выстраивать работу </w:t>
      </w:r>
      <w:r w:rsidR="00F81377">
        <w:rPr>
          <w:rFonts w:ascii="Times New Roman" w:hAnsi="Times New Roman"/>
          <w:sz w:val="28"/>
          <w:szCs w:val="28"/>
        </w:rPr>
        <w:t>по управлению</w:t>
      </w:r>
      <w:r w:rsidR="0039252F">
        <w:rPr>
          <w:rFonts w:ascii="Times New Roman" w:hAnsi="Times New Roman"/>
          <w:sz w:val="28"/>
          <w:szCs w:val="28"/>
        </w:rPr>
        <w:t xml:space="preserve"> объектами недвижимости</w:t>
      </w:r>
      <w:r w:rsidRPr="00A3748E">
        <w:rPr>
          <w:rFonts w:ascii="Times New Roman" w:hAnsi="Times New Roman"/>
          <w:sz w:val="28"/>
          <w:szCs w:val="28"/>
        </w:rPr>
        <w:t xml:space="preserve"> в соответствии с реальными потребностями организации</w:t>
      </w:r>
      <w:r w:rsidR="0039252F">
        <w:rPr>
          <w:rFonts w:ascii="Times New Roman" w:hAnsi="Times New Roman"/>
          <w:sz w:val="28"/>
          <w:szCs w:val="28"/>
        </w:rPr>
        <w:t>;</w:t>
      </w:r>
    </w:p>
    <w:p w:rsidR="008739DE" w:rsidRDefault="0039252F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внедрять </w:t>
      </w:r>
      <w:r w:rsidRPr="0039252F">
        <w:rPr>
          <w:rFonts w:ascii="Times New Roman" w:hAnsi="Times New Roman"/>
          <w:sz w:val="28"/>
          <w:szCs w:val="28"/>
        </w:rPr>
        <w:t xml:space="preserve">новые технологии </w:t>
      </w:r>
      <w:r w:rsidR="009E2B84">
        <w:rPr>
          <w:rFonts w:ascii="Times New Roman" w:hAnsi="Times New Roman"/>
          <w:sz w:val="28"/>
          <w:szCs w:val="28"/>
        </w:rPr>
        <w:t>по управлению объектами недвижимости</w:t>
      </w:r>
      <w:r w:rsidR="009E2B84" w:rsidRPr="0039252F">
        <w:rPr>
          <w:rFonts w:ascii="Times New Roman" w:hAnsi="Times New Roman"/>
          <w:sz w:val="28"/>
          <w:szCs w:val="28"/>
        </w:rPr>
        <w:t xml:space="preserve"> </w:t>
      </w:r>
      <w:r w:rsidRPr="0039252F">
        <w:rPr>
          <w:rFonts w:ascii="Times New Roman" w:hAnsi="Times New Roman"/>
          <w:sz w:val="28"/>
          <w:szCs w:val="28"/>
        </w:rPr>
        <w:t>с целью повышения эффективности и качества сервиса;</w:t>
      </w:r>
    </w:p>
    <w:p w:rsidR="009F5FFC" w:rsidRDefault="0020664D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="00A01159">
        <w:rPr>
          <w:rFonts w:ascii="Times New Roman" w:hAnsi="Times New Roman"/>
          <w:sz w:val="28"/>
          <w:szCs w:val="28"/>
        </w:rPr>
        <w:t xml:space="preserve"> анализ</w:t>
      </w:r>
      <w:r w:rsidR="0048063B">
        <w:rPr>
          <w:rFonts w:ascii="Times New Roman" w:hAnsi="Times New Roman"/>
          <w:sz w:val="28"/>
          <w:szCs w:val="28"/>
        </w:rPr>
        <w:t xml:space="preserve"> и определять </w:t>
      </w:r>
      <w:r w:rsidR="008739DE">
        <w:rPr>
          <w:rFonts w:ascii="Times New Roman" w:hAnsi="Times New Roman"/>
          <w:sz w:val="28"/>
          <w:szCs w:val="28"/>
        </w:rPr>
        <w:t xml:space="preserve">реальные </w:t>
      </w:r>
      <w:r w:rsidR="0048063B">
        <w:rPr>
          <w:rFonts w:ascii="Times New Roman" w:hAnsi="Times New Roman"/>
          <w:sz w:val="28"/>
          <w:szCs w:val="28"/>
        </w:rPr>
        <w:t xml:space="preserve">потребности организации </w:t>
      </w:r>
      <w:r w:rsidR="009F5FFC" w:rsidRPr="009F5FFC">
        <w:rPr>
          <w:rFonts w:ascii="Times New Roman" w:hAnsi="Times New Roman"/>
          <w:sz w:val="28"/>
          <w:szCs w:val="28"/>
        </w:rPr>
        <w:t xml:space="preserve">в </w:t>
      </w:r>
      <w:r w:rsidR="00303D06">
        <w:rPr>
          <w:rFonts w:ascii="Times New Roman" w:hAnsi="Times New Roman"/>
          <w:sz w:val="28"/>
          <w:szCs w:val="28"/>
        </w:rPr>
        <w:t xml:space="preserve">корпоративных </w:t>
      </w:r>
      <w:r w:rsidR="009F5FFC" w:rsidRPr="009F5FFC">
        <w:rPr>
          <w:rFonts w:ascii="Times New Roman" w:hAnsi="Times New Roman"/>
          <w:sz w:val="28"/>
          <w:szCs w:val="28"/>
        </w:rPr>
        <w:t>перевоз</w:t>
      </w:r>
      <w:r w:rsidR="00303D06">
        <w:rPr>
          <w:rFonts w:ascii="Times New Roman" w:hAnsi="Times New Roman"/>
          <w:sz w:val="28"/>
          <w:szCs w:val="28"/>
        </w:rPr>
        <w:t>ках;</w:t>
      </w:r>
    </w:p>
    <w:p w:rsidR="00A01159" w:rsidRDefault="0020664D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="00A01159" w:rsidRPr="009F5FFC">
        <w:rPr>
          <w:rFonts w:ascii="Times New Roman" w:hAnsi="Times New Roman"/>
          <w:sz w:val="28"/>
          <w:szCs w:val="28"/>
        </w:rPr>
        <w:t xml:space="preserve"> анализ и </w:t>
      </w:r>
      <w:r w:rsidR="006000A4">
        <w:rPr>
          <w:rFonts w:ascii="Times New Roman" w:hAnsi="Times New Roman"/>
          <w:sz w:val="28"/>
          <w:szCs w:val="28"/>
        </w:rPr>
        <w:t>оценивать эффективность работы корпоративного парка, его эксплуатации и обслуживания</w:t>
      </w:r>
      <w:r w:rsidR="00A01159">
        <w:rPr>
          <w:rFonts w:ascii="Times New Roman" w:hAnsi="Times New Roman"/>
          <w:sz w:val="28"/>
          <w:szCs w:val="28"/>
        </w:rPr>
        <w:t>;</w:t>
      </w:r>
    </w:p>
    <w:p w:rsidR="0048063B" w:rsidRPr="009F5FFC" w:rsidRDefault="00A01159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объё</w:t>
      </w:r>
      <w:r w:rsidR="0048063B" w:rsidRPr="0048063B">
        <w:rPr>
          <w:rFonts w:ascii="Times New Roman" w:hAnsi="Times New Roman"/>
          <w:sz w:val="28"/>
          <w:szCs w:val="28"/>
        </w:rPr>
        <w:t>м необходимых потребностей в материально-технических, финансовых ресурсах для эксплуатации, обслуживания и ремонта транспортных средств</w:t>
      </w:r>
    </w:p>
    <w:p w:rsidR="009F5FFC" w:rsidRDefault="0020664D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</w:t>
      </w:r>
      <w:r w:rsidR="009E2B84">
        <w:rPr>
          <w:rFonts w:ascii="Times New Roman" w:hAnsi="Times New Roman"/>
          <w:sz w:val="28"/>
          <w:szCs w:val="28"/>
        </w:rPr>
        <w:t xml:space="preserve"> анализ, </w:t>
      </w:r>
      <w:r w:rsidR="0048063B" w:rsidRPr="00A01159">
        <w:rPr>
          <w:rFonts w:ascii="Times New Roman" w:hAnsi="Times New Roman"/>
          <w:sz w:val="28"/>
          <w:szCs w:val="28"/>
        </w:rPr>
        <w:t>определять уровень безопасности и риск</w:t>
      </w:r>
      <w:r w:rsidR="00A01159">
        <w:rPr>
          <w:rFonts w:ascii="Times New Roman" w:hAnsi="Times New Roman"/>
          <w:sz w:val="28"/>
          <w:szCs w:val="28"/>
        </w:rPr>
        <w:t xml:space="preserve">и </w:t>
      </w:r>
      <w:r w:rsidR="006000A4">
        <w:rPr>
          <w:rFonts w:ascii="Times New Roman" w:hAnsi="Times New Roman"/>
          <w:sz w:val="28"/>
          <w:szCs w:val="28"/>
        </w:rPr>
        <w:t>в работе корпоративного парка</w:t>
      </w:r>
      <w:r w:rsidR="00A01159">
        <w:rPr>
          <w:rFonts w:ascii="Times New Roman" w:hAnsi="Times New Roman"/>
          <w:sz w:val="28"/>
          <w:szCs w:val="28"/>
        </w:rPr>
        <w:t>;</w:t>
      </w:r>
    </w:p>
    <w:p w:rsidR="00A01159" w:rsidRDefault="00A01159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выстраивать</w:t>
      </w:r>
      <w:r w:rsidR="006000A4">
        <w:rPr>
          <w:rFonts w:ascii="Times New Roman" w:hAnsi="Times New Roman"/>
          <w:sz w:val="28"/>
          <w:szCs w:val="28"/>
        </w:rPr>
        <w:t xml:space="preserve"> работу корпоративного парка в соответствии</w:t>
      </w:r>
      <w:r w:rsidR="008739DE">
        <w:rPr>
          <w:rFonts w:ascii="Times New Roman" w:hAnsi="Times New Roman"/>
          <w:sz w:val="28"/>
          <w:szCs w:val="28"/>
        </w:rPr>
        <w:t xml:space="preserve"> с реальными потребностями организации;</w:t>
      </w:r>
      <w:r w:rsidR="006000A4">
        <w:rPr>
          <w:rFonts w:ascii="Times New Roman" w:hAnsi="Times New Roman"/>
          <w:sz w:val="28"/>
          <w:szCs w:val="28"/>
        </w:rPr>
        <w:t xml:space="preserve"> </w:t>
      </w:r>
    </w:p>
    <w:p w:rsidR="00A01159" w:rsidRDefault="00A01159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внедрять </w:t>
      </w:r>
      <w:r w:rsidR="006000A4">
        <w:rPr>
          <w:rFonts w:ascii="Times New Roman" w:hAnsi="Times New Roman"/>
          <w:sz w:val="28"/>
          <w:szCs w:val="28"/>
        </w:rPr>
        <w:t xml:space="preserve">в работу корпоративного парка </w:t>
      </w:r>
      <w:r>
        <w:rPr>
          <w:rFonts w:ascii="Times New Roman" w:hAnsi="Times New Roman"/>
          <w:sz w:val="28"/>
          <w:szCs w:val="28"/>
        </w:rPr>
        <w:t xml:space="preserve">новые технологии </w:t>
      </w:r>
      <w:r w:rsidR="008739DE">
        <w:rPr>
          <w:rFonts w:ascii="Times New Roman" w:hAnsi="Times New Roman"/>
          <w:sz w:val="28"/>
          <w:szCs w:val="28"/>
        </w:rPr>
        <w:t>с целью</w:t>
      </w:r>
      <w:r w:rsidR="006000A4">
        <w:rPr>
          <w:rFonts w:ascii="Times New Roman" w:hAnsi="Times New Roman"/>
          <w:sz w:val="28"/>
          <w:szCs w:val="28"/>
        </w:rPr>
        <w:t xml:space="preserve"> повышени</w:t>
      </w:r>
      <w:r w:rsidR="008739DE">
        <w:rPr>
          <w:rFonts w:ascii="Times New Roman" w:hAnsi="Times New Roman"/>
          <w:sz w:val="28"/>
          <w:szCs w:val="28"/>
        </w:rPr>
        <w:t>я</w:t>
      </w:r>
      <w:r w:rsidR="006000A4">
        <w:rPr>
          <w:rFonts w:ascii="Times New Roman" w:hAnsi="Times New Roman"/>
          <w:sz w:val="28"/>
          <w:szCs w:val="28"/>
        </w:rPr>
        <w:t xml:space="preserve"> эффективности и качеств</w:t>
      </w:r>
      <w:r w:rsidR="008739DE">
        <w:rPr>
          <w:rFonts w:ascii="Times New Roman" w:hAnsi="Times New Roman"/>
          <w:sz w:val="28"/>
          <w:szCs w:val="28"/>
        </w:rPr>
        <w:t>а</w:t>
      </w:r>
      <w:r w:rsidR="006000A4">
        <w:rPr>
          <w:rFonts w:ascii="Times New Roman" w:hAnsi="Times New Roman"/>
          <w:sz w:val="28"/>
          <w:szCs w:val="28"/>
        </w:rPr>
        <w:t xml:space="preserve"> сервиса;</w:t>
      </w:r>
    </w:p>
    <w:p w:rsidR="008739DE" w:rsidRDefault="008739DE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бизнес-процессы;</w:t>
      </w:r>
    </w:p>
    <w:p w:rsidR="00EA1BE5" w:rsidRDefault="00EA1BE5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A1BE5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ировать</w:t>
      </w:r>
      <w:r w:rsidRPr="00EA1BE5">
        <w:rPr>
          <w:rFonts w:ascii="Times New Roman" w:hAnsi="Times New Roman"/>
          <w:sz w:val="28"/>
          <w:szCs w:val="28"/>
        </w:rPr>
        <w:t xml:space="preserve"> и оцен</w:t>
      </w:r>
      <w:r>
        <w:rPr>
          <w:rFonts w:ascii="Times New Roman" w:hAnsi="Times New Roman"/>
          <w:sz w:val="28"/>
          <w:szCs w:val="28"/>
        </w:rPr>
        <w:t>ивать</w:t>
      </w:r>
      <w:r w:rsidRPr="00EA1BE5">
        <w:rPr>
          <w:rFonts w:ascii="Times New Roman" w:hAnsi="Times New Roman"/>
          <w:sz w:val="28"/>
          <w:szCs w:val="28"/>
        </w:rPr>
        <w:t xml:space="preserve"> риск</w:t>
      </w:r>
      <w:r>
        <w:rPr>
          <w:rFonts w:ascii="Times New Roman" w:hAnsi="Times New Roman"/>
          <w:sz w:val="28"/>
          <w:szCs w:val="28"/>
        </w:rPr>
        <w:t>и</w:t>
      </w:r>
      <w:r w:rsidRPr="00EA1BE5">
        <w:rPr>
          <w:rFonts w:ascii="Times New Roman" w:hAnsi="Times New Roman"/>
          <w:sz w:val="28"/>
          <w:szCs w:val="28"/>
        </w:rPr>
        <w:t xml:space="preserve"> в рамках выполнения поставленных задач и деятельности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F73295" w:rsidRDefault="00C942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методы минимизации рисков;</w:t>
      </w:r>
    </w:p>
    <w:p w:rsidR="00EA1BE5" w:rsidRDefault="00EA1BE5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и ставить</w:t>
      </w:r>
      <w:r w:rsidRPr="00EA1BE5">
        <w:rPr>
          <w:rFonts w:ascii="Times New Roman" w:hAnsi="Times New Roman"/>
          <w:sz w:val="28"/>
          <w:szCs w:val="28"/>
        </w:rPr>
        <w:t xml:space="preserve"> финансовы</w:t>
      </w:r>
      <w:r>
        <w:rPr>
          <w:rFonts w:ascii="Times New Roman" w:hAnsi="Times New Roman"/>
          <w:sz w:val="28"/>
          <w:szCs w:val="28"/>
        </w:rPr>
        <w:t>е</w:t>
      </w:r>
      <w:r w:rsidRPr="00EA1BE5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и</w:t>
      </w:r>
      <w:r w:rsidRPr="00EA1BE5">
        <w:rPr>
          <w:rFonts w:ascii="Times New Roman" w:hAnsi="Times New Roman"/>
          <w:sz w:val="28"/>
          <w:szCs w:val="28"/>
        </w:rPr>
        <w:t xml:space="preserve"> под</w:t>
      </w:r>
      <w:r>
        <w:rPr>
          <w:rFonts w:ascii="Times New Roman" w:hAnsi="Times New Roman"/>
          <w:sz w:val="28"/>
          <w:szCs w:val="28"/>
        </w:rPr>
        <w:t>чинённым;</w:t>
      </w:r>
    </w:p>
    <w:p w:rsidR="00EA1BE5" w:rsidRDefault="00EA1BE5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1BE5">
        <w:rPr>
          <w:rFonts w:ascii="Times New Roman" w:hAnsi="Times New Roman"/>
          <w:sz w:val="28"/>
          <w:szCs w:val="28"/>
        </w:rPr>
        <w:t>ланировать использование финансовых ресурсов в краткосрочной и долгосрочной перспективе</w:t>
      </w:r>
      <w:r>
        <w:rPr>
          <w:rFonts w:ascii="Times New Roman" w:hAnsi="Times New Roman"/>
          <w:sz w:val="28"/>
          <w:szCs w:val="28"/>
        </w:rPr>
        <w:t>;</w:t>
      </w:r>
    </w:p>
    <w:p w:rsidR="00EA1BE5" w:rsidRDefault="00EA1BE5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A1BE5">
        <w:rPr>
          <w:rFonts w:ascii="Times New Roman" w:hAnsi="Times New Roman"/>
          <w:sz w:val="28"/>
          <w:szCs w:val="28"/>
        </w:rPr>
        <w:t>ланировать и разрабатывать бюджеты</w:t>
      </w:r>
      <w:r>
        <w:rPr>
          <w:rFonts w:ascii="Times New Roman" w:hAnsi="Times New Roman"/>
          <w:sz w:val="28"/>
          <w:szCs w:val="28"/>
        </w:rPr>
        <w:t>;</w:t>
      </w:r>
    </w:p>
    <w:p w:rsidR="00EA1BE5" w:rsidRDefault="00EA1BE5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A1BE5">
        <w:rPr>
          <w:rFonts w:ascii="Times New Roman" w:hAnsi="Times New Roman"/>
          <w:sz w:val="28"/>
          <w:szCs w:val="28"/>
        </w:rPr>
        <w:t>спользовать методы финансовых вычислений и анализа</w:t>
      </w:r>
      <w:r>
        <w:rPr>
          <w:rFonts w:ascii="Times New Roman" w:hAnsi="Times New Roman"/>
          <w:sz w:val="28"/>
          <w:szCs w:val="28"/>
        </w:rPr>
        <w:t>;</w:t>
      </w:r>
    </w:p>
    <w:p w:rsidR="00F73295" w:rsidRDefault="00F73295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бюджетный контроль;</w:t>
      </w:r>
    </w:p>
    <w:p w:rsidR="00F73295" w:rsidRDefault="00F73295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F73295">
        <w:rPr>
          <w:rFonts w:ascii="Times New Roman" w:hAnsi="Times New Roman"/>
          <w:sz w:val="28"/>
          <w:szCs w:val="28"/>
        </w:rPr>
        <w:t>анализир</w:t>
      </w:r>
      <w:r>
        <w:rPr>
          <w:rFonts w:ascii="Times New Roman" w:hAnsi="Times New Roman"/>
          <w:sz w:val="28"/>
          <w:szCs w:val="28"/>
        </w:rPr>
        <w:t>овать отчё</w:t>
      </w:r>
      <w:r w:rsidRPr="00F73295">
        <w:rPr>
          <w:rFonts w:ascii="Times New Roman" w:hAnsi="Times New Roman"/>
          <w:sz w:val="28"/>
          <w:szCs w:val="28"/>
        </w:rPr>
        <w:t>ты о движении денежных средств</w:t>
      </w:r>
      <w:r>
        <w:rPr>
          <w:rFonts w:ascii="Times New Roman" w:hAnsi="Times New Roman"/>
          <w:sz w:val="28"/>
          <w:szCs w:val="28"/>
        </w:rPr>
        <w:t>;</w:t>
      </w:r>
    </w:p>
    <w:p w:rsidR="00F73295" w:rsidRDefault="00C942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отклонения при исполнении бюджетов;</w:t>
      </w:r>
    </w:p>
    <w:p w:rsidR="00BF70EC" w:rsidRPr="00BF70EC" w:rsidRDefault="00C942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стили руководства под задачу и персонал;</w:t>
      </w:r>
    </w:p>
    <w:p w:rsidR="009F5FFC" w:rsidRDefault="00C942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C942EC">
        <w:rPr>
          <w:rFonts w:ascii="Times New Roman" w:hAnsi="Times New Roman"/>
          <w:sz w:val="28"/>
          <w:szCs w:val="28"/>
        </w:rPr>
        <w:t>оценивать уровень профессионал</w:t>
      </w:r>
      <w:r>
        <w:rPr>
          <w:rFonts w:ascii="Times New Roman" w:hAnsi="Times New Roman"/>
          <w:sz w:val="28"/>
          <w:szCs w:val="28"/>
        </w:rPr>
        <w:t>ьных знаний и умений работников;</w:t>
      </w:r>
    </w:p>
    <w:p w:rsidR="00C942EC" w:rsidRDefault="00C942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942EC">
        <w:rPr>
          <w:rFonts w:ascii="Times New Roman" w:hAnsi="Times New Roman"/>
          <w:sz w:val="28"/>
          <w:szCs w:val="28"/>
        </w:rPr>
        <w:t xml:space="preserve">пределять показатели эффективности работы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C942EC" w:rsidRDefault="00C942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942EC">
        <w:rPr>
          <w:rFonts w:ascii="Times New Roman" w:hAnsi="Times New Roman"/>
          <w:sz w:val="28"/>
          <w:szCs w:val="28"/>
        </w:rPr>
        <w:t>правлять мотивацией персонала, его вовлеченностью и дисциплиной</w:t>
      </w:r>
      <w:r>
        <w:rPr>
          <w:rFonts w:ascii="Times New Roman" w:hAnsi="Times New Roman"/>
          <w:sz w:val="28"/>
          <w:szCs w:val="28"/>
        </w:rPr>
        <w:t>;</w:t>
      </w:r>
    </w:p>
    <w:p w:rsidR="00C942EC" w:rsidRPr="00BF70EC" w:rsidRDefault="00C942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42EC">
        <w:rPr>
          <w:rFonts w:ascii="Times New Roman" w:hAnsi="Times New Roman"/>
          <w:sz w:val="28"/>
          <w:szCs w:val="28"/>
        </w:rPr>
        <w:t>рименять навыки преодоления сопротивления работников внедрению изменений</w:t>
      </w:r>
      <w:r w:rsidR="00BF70EC">
        <w:rPr>
          <w:rFonts w:ascii="Times New Roman" w:hAnsi="Times New Roman"/>
          <w:sz w:val="28"/>
          <w:szCs w:val="28"/>
        </w:rPr>
        <w:t>.</w:t>
      </w:r>
    </w:p>
    <w:p w:rsidR="00770EBA" w:rsidRDefault="00C96EFF" w:rsidP="006B3132">
      <w:pPr>
        <w:spacing w:after="120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770EBA">
        <w:rPr>
          <w:rFonts w:ascii="Times New Roman" w:hAnsi="Times New Roman"/>
          <w:b/>
          <w:sz w:val="28"/>
          <w:szCs w:val="28"/>
        </w:rPr>
        <w:t>ладеть</w:t>
      </w:r>
      <w:r w:rsidR="00770EBA" w:rsidRPr="009F5FFC">
        <w:rPr>
          <w:rFonts w:ascii="Times New Roman" w:hAnsi="Times New Roman"/>
          <w:b/>
          <w:sz w:val="28"/>
          <w:szCs w:val="28"/>
        </w:rPr>
        <w:t>:</w:t>
      </w:r>
    </w:p>
    <w:p w:rsidR="00D2578D" w:rsidRPr="00D2578D" w:rsidRDefault="00D2578D" w:rsidP="006B3132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2578D">
        <w:rPr>
          <w:rFonts w:ascii="Times New Roman" w:hAnsi="Times New Roman"/>
          <w:sz w:val="28"/>
          <w:szCs w:val="28"/>
        </w:rPr>
        <w:t>навыками управления бизнес-процессами и персоналом;</w:t>
      </w:r>
    </w:p>
    <w:p w:rsidR="00BF70EC" w:rsidRPr="00D2578D" w:rsidRDefault="00BF70EC" w:rsidP="006B3132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2578D">
        <w:rPr>
          <w:rFonts w:ascii="Times New Roman" w:hAnsi="Times New Roman"/>
          <w:sz w:val="28"/>
          <w:szCs w:val="28"/>
        </w:rPr>
        <w:t>технологиями и методами проектного управления;</w:t>
      </w:r>
    </w:p>
    <w:p w:rsidR="00BF70EC" w:rsidRPr="00D2578D" w:rsidRDefault="00BF70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2578D">
        <w:rPr>
          <w:rFonts w:ascii="Times New Roman" w:hAnsi="Times New Roman"/>
          <w:sz w:val="28"/>
          <w:szCs w:val="28"/>
        </w:rPr>
        <w:t>методами оценки объектов недвижимости</w:t>
      </w:r>
      <w:r w:rsidR="00D2578D" w:rsidRPr="00D2578D">
        <w:rPr>
          <w:rFonts w:ascii="Times New Roman" w:hAnsi="Times New Roman"/>
          <w:sz w:val="28"/>
          <w:szCs w:val="28"/>
        </w:rPr>
        <w:t xml:space="preserve"> и инженерных систем</w:t>
      </w:r>
      <w:r w:rsidRPr="00D2578D">
        <w:rPr>
          <w:rFonts w:ascii="Times New Roman" w:hAnsi="Times New Roman"/>
          <w:sz w:val="28"/>
          <w:szCs w:val="28"/>
        </w:rPr>
        <w:t>;</w:t>
      </w:r>
    </w:p>
    <w:p w:rsidR="00D2578D" w:rsidRPr="00D2578D" w:rsidRDefault="00D2578D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2578D">
        <w:rPr>
          <w:rFonts w:ascii="Times New Roman" w:hAnsi="Times New Roman"/>
          <w:sz w:val="28"/>
          <w:szCs w:val="28"/>
        </w:rPr>
        <w:t>методами оценки качества выполненных строительных, ремонтных, монтажных работ;</w:t>
      </w:r>
    </w:p>
    <w:p w:rsidR="00D2578D" w:rsidRPr="00D2578D" w:rsidRDefault="00D2578D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2578D">
        <w:rPr>
          <w:rFonts w:ascii="Times New Roman" w:hAnsi="Times New Roman"/>
          <w:sz w:val="28"/>
          <w:szCs w:val="28"/>
        </w:rPr>
        <w:t>методами анализа состояния корпоративного парка и уровня сервиса;</w:t>
      </w:r>
    </w:p>
    <w:p w:rsidR="00BF70EC" w:rsidRPr="00D2578D" w:rsidRDefault="00BF70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2578D">
        <w:rPr>
          <w:rFonts w:ascii="Times New Roman" w:hAnsi="Times New Roman"/>
          <w:sz w:val="28"/>
          <w:szCs w:val="28"/>
        </w:rPr>
        <w:t>методами финансового планирования;</w:t>
      </w:r>
    </w:p>
    <w:p w:rsidR="00BF70EC" w:rsidRPr="00D2578D" w:rsidRDefault="00BF70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2578D">
        <w:rPr>
          <w:rFonts w:ascii="Times New Roman" w:hAnsi="Times New Roman"/>
          <w:sz w:val="28"/>
          <w:szCs w:val="28"/>
        </w:rPr>
        <w:t>техникой анализа отчетности;</w:t>
      </w:r>
    </w:p>
    <w:p w:rsidR="00BF70EC" w:rsidRPr="00D2578D" w:rsidRDefault="00BF70EC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2578D">
        <w:rPr>
          <w:rFonts w:ascii="Times New Roman" w:hAnsi="Times New Roman"/>
          <w:sz w:val="28"/>
          <w:szCs w:val="28"/>
        </w:rPr>
        <w:t>методами анализа, оценки рисков и снижения рисков;</w:t>
      </w:r>
    </w:p>
    <w:p w:rsidR="00D2578D" w:rsidRDefault="00D2578D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D2578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 w:rsidR="003F6D63">
        <w:rPr>
          <w:rFonts w:ascii="Times New Roman" w:hAnsi="Times New Roman"/>
          <w:sz w:val="28"/>
          <w:szCs w:val="28"/>
        </w:rPr>
        <w:t>хнологией оценки эффективности;</w:t>
      </w:r>
    </w:p>
    <w:p w:rsidR="003F6D63" w:rsidRDefault="003F6D63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методами постановки задач персоналу;</w:t>
      </w:r>
    </w:p>
    <w:p w:rsidR="003F6D63" w:rsidRPr="00D2578D" w:rsidRDefault="00623B20" w:rsidP="00F42ABE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F6D63" w:rsidRPr="003F6D63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ами</w:t>
      </w:r>
      <w:r w:rsidR="003F6D63" w:rsidRPr="003F6D63">
        <w:rPr>
          <w:rFonts w:ascii="Times New Roman" w:hAnsi="Times New Roman"/>
          <w:sz w:val="28"/>
          <w:szCs w:val="28"/>
        </w:rPr>
        <w:t xml:space="preserve"> предупреждения и разрешения конфликтов</w:t>
      </w:r>
      <w:r>
        <w:rPr>
          <w:rFonts w:ascii="Times New Roman" w:hAnsi="Times New Roman"/>
          <w:sz w:val="28"/>
          <w:szCs w:val="28"/>
        </w:rPr>
        <w:t>.</w:t>
      </w:r>
    </w:p>
    <w:p w:rsidR="00C44A43" w:rsidRDefault="00C44A43" w:rsidP="00F42ABE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:rsidR="00EF488F" w:rsidRDefault="00EF488F" w:rsidP="00C96E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C96E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C96E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C96E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C96E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C96E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C96E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C96E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F488F" w:rsidRDefault="00EF488F" w:rsidP="00C96E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C96EFF" w:rsidRDefault="00C96EFF" w:rsidP="00C96EF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96EFF">
        <w:rPr>
          <w:rFonts w:ascii="Times New Roman" w:hAnsi="Times New Roman"/>
          <w:b/>
          <w:sz w:val="28"/>
          <w:szCs w:val="28"/>
        </w:rPr>
        <w:t>Рабочая программа учебного курса</w:t>
      </w:r>
    </w:p>
    <w:p w:rsidR="004F60DA" w:rsidRDefault="004F60DA" w:rsidP="004F6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522698501"/>
      <w:bookmarkStart w:id="3" w:name="_Hlk514604872"/>
      <w:r w:rsidRPr="0020664D">
        <w:rPr>
          <w:rFonts w:ascii="Times New Roman" w:hAnsi="Times New Roman"/>
          <w:b/>
          <w:i/>
          <w:sz w:val="28"/>
          <w:szCs w:val="28"/>
        </w:rPr>
        <w:t>Модуль 1.</w:t>
      </w:r>
      <w:r w:rsidRPr="00003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2"/>
    </w:p>
    <w:p w:rsidR="004F60DA" w:rsidRDefault="004F60DA" w:rsidP="004F6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0D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736F60">
        <w:rPr>
          <w:rFonts w:ascii="Times New Roman" w:hAnsi="Times New Roman"/>
          <w:b/>
          <w:sz w:val="28"/>
          <w:szCs w:val="28"/>
        </w:rPr>
        <w:t xml:space="preserve">корпоративной </w:t>
      </w:r>
      <w:r w:rsidRPr="0005660D">
        <w:rPr>
          <w:rFonts w:ascii="Times New Roman" w:hAnsi="Times New Roman"/>
          <w:b/>
          <w:sz w:val="28"/>
          <w:szCs w:val="28"/>
        </w:rPr>
        <w:t>недвижимостью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5BA3" w:rsidRDefault="004F60DA" w:rsidP="009305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проектами административно-хозяйственной деятельности. Методы и технологии управления проектами. Разработка и планирование проекта. Особенности управления проектами по п</w:t>
      </w:r>
      <w:r w:rsidRPr="0005660D">
        <w:rPr>
          <w:rFonts w:ascii="Times New Roman" w:hAnsi="Times New Roman"/>
          <w:sz w:val="28"/>
          <w:szCs w:val="28"/>
        </w:rPr>
        <w:t>одбору объектов недвижимости, их эксплуатации и ведения строительных, ремонтных, монтажных ра</w:t>
      </w:r>
      <w:r>
        <w:rPr>
          <w:rFonts w:ascii="Times New Roman" w:hAnsi="Times New Roman"/>
          <w:sz w:val="28"/>
          <w:szCs w:val="28"/>
        </w:rPr>
        <w:t>бот</w:t>
      </w:r>
      <w:r w:rsidR="009D49A5">
        <w:rPr>
          <w:rFonts w:ascii="Times New Roman" w:hAnsi="Times New Roman"/>
          <w:sz w:val="28"/>
          <w:szCs w:val="28"/>
        </w:rPr>
        <w:t>, а также организации переездов.</w:t>
      </w:r>
    </w:p>
    <w:p w:rsidR="00930579" w:rsidRDefault="004F60DA" w:rsidP="0093057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660D">
        <w:rPr>
          <w:rFonts w:ascii="Times New Roman" w:hAnsi="Times New Roman"/>
          <w:sz w:val="28"/>
          <w:szCs w:val="28"/>
        </w:rPr>
        <w:t>сновные принципы, критерии и порядок организации подбора</w:t>
      </w:r>
      <w:r>
        <w:rPr>
          <w:rFonts w:ascii="Times New Roman" w:hAnsi="Times New Roman"/>
          <w:sz w:val="28"/>
          <w:szCs w:val="28"/>
        </w:rPr>
        <w:t xml:space="preserve"> и аренды объектов недвижимости.</w:t>
      </w:r>
      <w:r w:rsidRPr="000667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05660D">
        <w:rPr>
          <w:rFonts w:ascii="Times New Roman" w:hAnsi="Times New Roman"/>
          <w:sz w:val="28"/>
          <w:szCs w:val="28"/>
        </w:rPr>
        <w:t>етоды анализа и обработки информации о рынке недвижимости и объектах недвижимости, критерии оценки объекта недвижимости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45BA3" w:rsidRDefault="00930579" w:rsidP="00A014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состояния объектов недвижимости. О</w:t>
      </w:r>
      <w:r w:rsidRPr="0005660D">
        <w:rPr>
          <w:rFonts w:ascii="Times New Roman" w:hAnsi="Times New Roman"/>
          <w:sz w:val="28"/>
          <w:szCs w:val="28"/>
        </w:rPr>
        <w:t>сновные актуальные требования стандартов, технических и качественных характеристик</w:t>
      </w:r>
      <w:r>
        <w:rPr>
          <w:rFonts w:ascii="Times New Roman" w:hAnsi="Times New Roman"/>
          <w:sz w:val="28"/>
          <w:szCs w:val="28"/>
        </w:rPr>
        <w:t>,</w:t>
      </w:r>
      <w:r w:rsidRPr="0005660D">
        <w:rPr>
          <w:rFonts w:ascii="Times New Roman" w:hAnsi="Times New Roman"/>
          <w:sz w:val="28"/>
          <w:szCs w:val="28"/>
        </w:rPr>
        <w:t xml:space="preserve"> предъявляемых к объектам недвижимо</w:t>
      </w:r>
      <w:r>
        <w:rPr>
          <w:rFonts w:ascii="Times New Roman" w:hAnsi="Times New Roman"/>
          <w:sz w:val="28"/>
          <w:szCs w:val="28"/>
        </w:rPr>
        <w:t>сти.</w:t>
      </w:r>
    </w:p>
    <w:p w:rsidR="00A014F0" w:rsidRDefault="00930579" w:rsidP="00A014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0579">
        <w:rPr>
          <w:rFonts w:ascii="Times New Roman" w:hAnsi="Times New Roman"/>
          <w:sz w:val="28"/>
          <w:szCs w:val="28"/>
        </w:rPr>
        <w:t>Организация и кон</w:t>
      </w:r>
      <w:r>
        <w:rPr>
          <w:rFonts w:ascii="Times New Roman" w:hAnsi="Times New Roman"/>
          <w:sz w:val="28"/>
          <w:szCs w:val="28"/>
        </w:rPr>
        <w:t>троль реализации</w:t>
      </w:r>
      <w:r w:rsidRPr="00930579">
        <w:rPr>
          <w:rFonts w:ascii="Times New Roman" w:hAnsi="Times New Roman"/>
          <w:sz w:val="28"/>
          <w:szCs w:val="28"/>
        </w:rPr>
        <w:t xml:space="preserve"> переездов подразделений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4F60DA" w:rsidRPr="0005660D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AB0189">
        <w:rPr>
          <w:rFonts w:ascii="Times New Roman" w:hAnsi="Times New Roman"/>
          <w:sz w:val="28"/>
          <w:szCs w:val="28"/>
        </w:rPr>
        <w:t>строительных, ремонтных и монтажных работ</w:t>
      </w:r>
      <w:r>
        <w:rPr>
          <w:rFonts w:ascii="Times New Roman" w:hAnsi="Times New Roman"/>
          <w:sz w:val="28"/>
          <w:szCs w:val="28"/>
        </w:rPr>
        <w:t>.</w:t>
      </w:r>
      <w:r w:rsidRPr="00AB0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05660D">
        <w:rPr>
          <w:rFonts w:ascii="Times New Roman" w:hAnsi="Times New Roman"/>
          <w:sz w:val="28"/>
          <w:szCs w:val="28"/>
        </w:rPr>
        <w:t>ехнологии и способы ведения строительных, ремонтных и монтажных работ</w:t>
      </w:r>
      <w:r>
        <w:rPr>
          <w:rFonts w:ascii="Times New Roman" w:hAnsi="Times New Roman"/>
          <w:sz w:val="28"/>
          <w:szCs w:val="28"/>
        </w:rPr>
        <w:t>.</w:t>
      </w:r>
    </w:p>
    <w:p w:rsidR="004F60DA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B0189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Pr="00AB0189">
        <w:rPr>
          <w:rFonts w:ascii="Times New Roman" w:hAnsi="Times New Roman"/>
          <w:sz w:val="28"/>
          <w:szCs w:val="28"/>
        </w:rPr>
        <w:t xml:space="preserve"> технической эксплуатацией объектов недвижимости</w:t>
      </w:r>
      <w:r>
        <w:rPr>
          <w:rFonts w:ascii="Times New Roman" w:hAnsi="Times New Roman"/>
          <w:sz w:val="28"/>
          <w:szCs w:val="28"/>
        </w:rPr>
        <w:t>,</w:t>
      </w:r>
      <w:r w:rsidRPr="00AB0189">
        <w:rPr>
          <w:rFonts w:ascii="Times New Roman" w:hAnsi="Times New Roman"/>
          <w:sz w:val="28"/>
          <w:szCs w:val="28"/>
        </w:rPr>
        <w:t xml:space="preserve"> </w:t>
      </w:r>
      <w:r w:rsidRPr="0005660D">
        <w:rPr>
          <w:rFonts w:ascii="Times New Roman" w:hAnsi="Times New Roman"/>
          <w:sz w:val="28"/>
          <w:szCs w:val="28"/>
        </w:rPr>
        <w:t>основные принципы и подходы</w:t>
      </w:r>
      <w:r>
        <w:rPr>
          <w:rFonts w:ascii="Times New Roman" w:hAnsi="Times New Roman"/>
          <w:sz w:val="28"/>
          <w:szCs w:val="28"/>
        </w:rPr>
        <w:t>. Общие т</w:t>
      </w:r>
      <w:r w:rsidRPr="0005660D">
        <w:rPr>
          <w:rFonts w:ascii="Times New Roman" w:hAnsi="Times New Roman"/>
          <w:sz w:val="28"/>
          <w:szCs w:val="28"/>
        </w:rPr>
        <w:t>ехнические характеристики и нормы раб</w:t>
      </w:r>
      <w:r>
        <w:rPr>
          <w:rFonts w:ascii="Times New Roman" w:hAnsi="Times New Roman"/>
          <w:sz w:val="28"/>
          <w:szCs w:val="28"/>
        </w:rPr>
        <w:t>о</w:t>
      </w:r>
      <w:r w:rsidRPr="0005660D">
        <w:rPr>
          <w:rFonts w:ascii="Times New Roman" w:hAnsi="Times New Roman"/>
          <w:sz w:val="28"/>
          <w:szCs w:val="28"/>
        </w:rPr>
        <w:t>ты систем жиз</w:t>
      </w:r>
      <w:r>
        <w:rPr>
          <w:rFonts w:ascii="Times New Roman" w:hAnsi="Times New Roman"/>
          <w:sz w:val="28"/>
          <w:szCs w:val="28"/>
        </w:rPr>
        <w:t>необеспечения объектов недвижимости. Оценка необходимых ресурсов.</w:t>
      </w:r>
    </w:p>
    <w:p w:rsidR="004F60DA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660D">
        <w:rPr>
          <w:rFonts w:ascii="Times New Roman" w:hAnsi="Times New Roman"/>
          <w:sz w:val="28"/>
          <w:szCs w:val="28"/>
        </w:rPr>
        <w:t>Управление арендными отношениями</w:t>
      </w:r>
      <w:r>
        <w:rPr>
          <w:rFonts w:ascii="Times New Roman" w:hAnsi="Times New Roman"/>
          <w:sz w:val="28"/>
          <w:szCs w:val="28"/>
        </w:rPr>
        <w:t xml:space="preserve">. Эффективное зонирование и использование помещений. Построение системы учёта арендных площадей. Сопровождение арендных отношений. </w:t>
      </w:r>
    </w:p>
    <w:p w:rsidR="004F60DA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бизнес-процессами в сфере управления недвижимостью. Оптимизация бизнес-процессов и расходов. Моделирование бизнес-процессов. Описание и внедрение бизнес-процессов. </w:t>
      </w:r>
    </w:p>
    <w:p w:rsidR="004F60DA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Риск менеджмент</w:t>
      </w:r>
      <w:r w:rsidRPr="00C97C6C">
        <w:t xml:space="preserve"> </w:t>
      </w:r>
      <w:r w:rsidRPr="00C97C6C">
        <w:rPr>
          <w:rFonts w:ascii="Times New Roman" w:hAnsi="Times New Roman"/>
          <w:sz w:val="28"/>
          <w:szCs w:val="28"/>
        </w:rPr>
        <w:t>в сфере управления недвижимостью</w:t>
      </w:r>
      <w:r>
        <w:rPr>
          <w:rFonts w:ascii="Times New Roman" w:hAnsi="Times New Roman"/>
          <w:sz w:val="28"/>
          <w:szCs w:val="28"/>
        </w:rPr>
        <w:t>. Виды рисков. М</w:t>
      </w:r>
      <w:r w:rsidRPr="00DB4043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ы</w:t>
      </w:r>
      <w:r w:rsidRPr="00DB4043">
        <w:rPr>
          <w:rFonts w:ascii="Times New Roman" w:hAnsi="Times New Roman"/>
          <w:sz w:val="28"/>
          <w:szCs w:val="28"/>
        </w:rPr>
        <w:t xml:space="preserve"> анализ</w:t>
      </w:r>
      <w:r>
        <w:rPr>
          <w:rFonts w:ascii="Times New Roman" w:hAnsi="Times New Roman"/>
          <w:sz w:val="28"/>
          <w:szCs w:val="28"/>
        </w:rPr>
        <w:t xml:space="preserve">а и оценки рисков. Минимизация рисков. </w:t>
      </w:r>
    </w:p>
    <w:p w:rsidR="004F60DA" w:rsidRDefault="004F60DA" w:rsidP="004F6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Hlk514604916"/>
      <w:bookmarkEnd w:id="3"/>
      <w:r w:rsidRPr="0020664D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20664D">
        <w:rPr>
          <w:rFonts w:ascii="Times New Roman" w:hAnsi="Times New Roman"/>
          <w:b/>
          <w:i/>
          <w:sz w:val="28"/>
          <w:szCs w:val="28"/>
        </w:rPr>
        <w:t>.</w:t>
      </w:r>
      <w:r w:rsidRPr="00003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60DA" w:rsidRDefault="004F60DA" w:rsidP="004F6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корпоративным пар</w:t>
      </w:r>
      <w:r w:rsidRPr="00F576DC">
        <w:rPr>
          <w:rFonts w:ascii="Times New Roman" w:hAnsi="Times New Roman"/>
          <w:b/>
          <w:sz w:val="28"/>
          <w:szCs w:val="28"/>
        </w:rPr>
        <w:t>ком</w:t>
      </w:r>
    </w:p>
    <w:p w:rsidR="004F60DA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принципы, подходы и особенности у</w:t>
      </w:r>
      <w:r w:rsidRPr="001D4A6E">
        <w:rPr>
          <w:rFonts w:ascii="Times New Roman" w:hAnsi="Times New Roman"/>
          <w:sz w:val="28"/>
          <w:szCs w:val="28"/>
        </w:rPr>
        <w:t>правления корпоративным парком организации</w:t>
      </w:r>
      <w:r>
        <w:rPr>
          <w:rFonts w:ascii="Times New Roman" w:hAnsi="Times New Roman"/>
          <w:sz w:val="28"/>
          <w:szCs w:val="28"/>
        </w:rPr>
        <w:t xml:space="preserve">. Организация работы транспортного подразделения. </w:t>
      </w:r>
      <w:r w:rsidRPr="007328B6">
        <w:rPr>
          <w:rFonts w:ascii="Times New Roman" w:hAnsi="Times New Roman"/>
          <w:sz w:val="28"/>
          <w:szCs w:val="28"/>
        </w:rPr>
        <w:t>Оценка необходимых ресурсов.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7328B6">
        <w:rPr>
          <w:rFonts w:ascii="Times New Roman" w:hAnsi="Times New Roman"/>
          <w:sz w:val="28"/>
          <w:szCs w:val="28"/>
        </w:rPr>
        <w:t>рганизация документооборота транспортно</w:t>
      </w:r>
      <w:r>
        <w:rPr>
          <w:rFonts w:ascii="Times New Roman" w:hAnsi="Times New Roman"/>
          <w:sz w:val="28"/>
          <w:szCs w:val="28"/>
        </w:rPr>
        <w:t>го</w:t>
      </w:r>
      <w:r w:rsidRPr="007328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подразделения. </w:t>
      </w:r>
    </w:p>
    <w:p w:rsidR="004F60DA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8B6">
        <w:rPr>
          <w:rFonts w:ascii="Times New Roman" w:hAnsi="Times New Roman"/>
          <w:sz w:val="28"/>
          <w:szCs w:val="28"/>
        </w:rPr>
        <w:t>Управление технической эксплуатаци</w:t>
      </w:r>
      <w:r>
        <w:rPr>
          <w:rFonts w:ascii="Times New Roman" w:hAnsi="Times New Roman"/>
          <w:sz w:val="28"/>
          <w:szCs w:val="28"/>
        </w:rPr>
        <w:t>ей и обслуживанием транспортных средств.</w:t>
      </w:r>
      <w:r w:rsidRPr="007328B6">
        <w:rPr>
          <w:rFonts w:ascii="Times New Roman" w:hAnsi="Times New Roman"/>
          <w:sz w:val="28"/>
          <w:szCs w:val="28"/>
        </w:rPr>
        <w:t xml:space="preserve"> </w:t>
      </w:r>
      <w:r w:rsidRPr="00240CD9">
        <w:rPr>
          <w:rFonts w:ascii="Times New Roman" w:hAnsi="Times New Roman"/>
          <w:sz w:val="28"/>
          <w:szCs w:val="28"/>
        </w:rPr>
        <w:t>Построение системы контроля расходов на содержание транспорта организации.</w:t>
      </w:r>
      <w:r>
        <w:rPr>
          <w:rFonts w:ascii="Times New Roman" w:hAnsi="Times New Roman"/>
          <w:sz w:val="28"/>
          <w:szCs w:val="28"/>
        </w:rPr>
        <w:t xml:space="preserve"> Нормы и правила </w:t>
      </w:r>
      <w:r w:rsidRPr="00456531">
        <w:rPr>
          <w:rFonts w:ascii="Times New Roman" w:hAnsi="Times New Roman"/>
          <w:sz w:val="28"/>
          <w:szCs w:val="28"/>
        </w:rPr>
        <w:t xml:space="preserve">технической эксплуатации </w:t>
      </w:r>
      <w:r>
        <w:rPr>
          <w:rFonts w:ascii="Times New Roman" w:hAnsi="Times New Roman"/>
          <w:sz w:val="28"/>
          <w:szCs w:val="28"/>
        </w:rPr>
        <w:t>и обслуживания транспортных средств.</w:t>
      </w:r>
      <w:r w:rsidRPr="00C9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выбора </w:t>
      </w:r>
      <w:r w:rsidRPr="00456531">
        <w:rPr>
          <w:rFonts w:ascii="Times New Roman" w:hAnsi="Times New Roman"/>
          <w:sz w:val="28"/>
          <w:szCs w:val="28"/>
        </w:rPr>
        <w:t xml:space="preserve">поставщиков товаров и услуг для обеспечения эксплуатации и обслуживания </w:t>
      </w:r>
      <w:r>
        <w:rPr>
          <w:rFonts w:ascii="Times New Roman" w:hAnsi="Times New Roman"/>
          <w:sz w:val="28"/>
          <w:szCs w:val="28"/>
        </w:rPr>
        <w:t xml:space="preserve">корпоративного парка. </w:t>
      </w:r>
    </w:p>
    <w:p w:rsidR="004F60DA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0CD9">
        <w:rPr>
          <w:rFonts w:ascii="Times New Roman" w:hAnsi="Times New Roman"/>
          <w:sz w:val="28"/>
          <w:szCs w:val="28"/>
        </w:rPr>
        <w:t>Построение системы транспортной безопасности. Организация и проведение мероприятий по обеспечению безопасности дорожного движения транспортных средств.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CD9">
        <w:rPr>
          <w:rFonts w:ascii="Times New Roman" w:hAnsi="Times New Roman"/>
          <w:sz w:val="28"/>
          <w:szCs w:val="28"/>
        </w:rPr>
        <w:t>Мероприятия по предупреждению дорожно-транспортных происшествий.</w:t>
      </w:r>
    </w:p>
    <w:p w:rsidR="004F60DA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бизнес-процессами в сфере управления корпоративным парком. Оптимизация бизнес-процессов</w:t>
      </w:r>
      <w:r w:rsidRPr="00C97C6C">
        <w:t xml:space="preserve"> </w:t>
      </w:r>
      <w:r w:rsidRPr="00C97C6C">
        <w:rPr>
          <w:rFonts w:ascii="Times New Roman" w:hAnsi="Times New Roman"/>
          <w:sz w:val="28"/>
          <w:szCs w:val="28"/>
        </w:rPr>
        <w:t>и расходов</w:t>
      </w:r>
      <w:r>
        <w:rPr>
          <w:rFonts w:ascii="Times New Roman" w:hAnsi="Times New Roman"/>
          <w:sz w:val="28"/>
          <w:szCs w:val="28"/>
        </w:rPr>
        <w:t xml:space="preserve">. Моделирование бизнес-процессов. Описание и внедрение бизнес-процессов. </w:t>
      </w:r>
    </w:p>
    <w:p w:rsidR="004F60DA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Риск менеджмент </w:t>
      </w:r>
      <w:r w:rsidRPr="00C97C6C">
        <w:rPr>
          <w:rFonts w:ascii="Times New Roman" w:hAnsi="Times New Roman"/>
          <w:sz w:val="28"/>
          <w:szCs w:val="28"/>
        </w:rPr>
        <w:t>в управлени</w:t>
      </w:r>
      <w:r>
        <w:rPr>
          <w:rFonts w:ascii="Times New Roman" w:hAnsi="Times New Roman"/>
          <w:sz w:val="28"/>
          <w:szCs w:val="28"/>
        </w:rPr>
        <w:t>и</w:t>
      </w:r>
      <w:r w:rsidRPr="00C97C6C">
        <w:rPr>
          <w:rFonts w:ascii="Times New Roman" w:hAnsi="Times New Roman"/>
          <w:sz w:val="28"/>
          <w:szCs w:val="28"/>
        </w:rPr>
        <w:t xml:space="preserve"> корпоративным парком</w:t>
      </w:r>
      <w:r>
        <w:rPr>
          <w:rFonts w:ascii="Times New Roman" w:hAnsi="Times New Roman"/>
          <w:sz w:val="28"/>
          <w:szCs w:val="28"/>
        </w:rPr>
        <w:t>. Виды рисков. А</w:t>
      </w:r>
      <w:r w:rsidRPr="00DB4043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 xml:space="preserve"> и оценка рисков. Минимизация рисков. </w:t>
      </w:r>
    </w:p>
    <w:bookmarkEnd w:id="4"/>
    <w:p w:rsidR="004F60DA" w:rsidRDefault="004F60DA" w:rsidP="004F6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4D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20664D">
        <w:rPr>
          <w:rFonts w:ascii="Times New Roman" w:hAnsi="Times New Roman"/>
          <w:b/>
          <w:i/>
          <w:sz w:val="28"/>
          <w:szCs w:val="28"/>
        </w:rPr>
        <w:t>.</w:t>
      </w:r>
      <w:r w:rsidRPr="00003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60DA" w:rsidRDefault="004F60DA" w:rsidP="004F6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Финансовый анализ, бюджетирование и управле</w:t>
      </w:r>
      <w:r w:rsidRPr="00F576DC">
        <w:rPr>
          <w:rFonts w:ascii="Times New Roman" w:hAnsi="Times New Roman"/>
          <w:b/>
          <w:sz w:val="28"/>
          <w:szCs w:val="28"/>
        </w:rPr>
        <w:t xml:space="preserve">ние </w:t>
      </w:r>
    </w:p>
    <w:p w:rsidR="004F60DA" w:rsidRDefault="004F60DA" w:rsidP="004F6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6DC">
        <w:rPr>
          <w:rFonts w:ascii="Times New Roman" w:hAnsi="Times New Roman"/>
          <w:b/>
          <w:sz w:val="28"/>
          <w:szCs w:val="28"/>
        </w:rPr>
        <w:t>денежными потоками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60DA" w:rsidRPr="00827D1C" w:rsidRDefault="004F60DA" w:rsidP="004F60D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189">
        <w:rPr>
          <w:rFonts w:ascii="Times New Roman" w:hAnsi="Times New Roman"/>
          <w:sz w:val="28"/>
          <w:szCs w:val="28"/>
        </w:rPr>
        <w:t xml:space="preserve">Понятие </w:t>
      </w:r>
      <w:r>
        <w:rPr>
          <w:rFonts w:ascii="Times New Roman" w:hAnsi="Times New Roman"/>
          <w:sz w:val="28"/>
          <w:szCs w:val="28"/>
        </w:rPr>
        <w:t xml:space="preserve">и задачи </w:t>
      </w:r>
      <w:r w:rsidRPr="00AB0189">
        <w:rPr>
          <w:rFonts w:ascii="Times New Roman" w:hAnsi="Times New Roman"/>
          <w:sz w:val="28"/>
          <w:szCs w:val="28"/>
        </w:rPr>
        <w:t>финансового менеджмента.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2CE">
        <w:rPr>
          <w:rFonts w:ascii="Times New Roman" w:hAnsi="Times New Roman"/>
          <w:sz w:val="28"/>
          <w:szCs w:val="28"/>
        </w:rPr>
        <w:t>Основные методы анализа</w:t>
      </w:r>
      <w:r>
        <w:rPr>
          <w:rFonts w:ascii="Times New Roman" w:hAnsi="Times New Roman"/>
          <w:sz w:val="28"/>
          <w:szCs w:val="28"/>
        </w:rPr>
        <w:t>.</w:t>
      </w:r>
      <w:r w:rsidRPr="00EA000C">
        <w:t xml:space="preserve"> </w:t>
      </w:r>
      <w:r w:rsidRPr="00EA000C">
        <w:rPr>
          <w:rFonts w:ascii="Times New Roman" w:hAnsi="Times New Roman"/>
          <w:sz w:val="28"/>
          <w:szCs w:val="28"/>
        </w:rPr>
        <w:t>Управление денежными потоками</w:t>
      </w:r>
      <w:r>
        <w:rPr>
          <w:rFonts w:ascii="Times New Roman" w:hAnsi="Times New Roman"/>
          <w:sz w:val="28"/>
          <w:szCs w:val="28"/>
        </w:rPr>
        <w:t xml:space="preserve"> административно-хозяйственных подразделений.</w:t>
      </w:r>
      <w:r w:rsidRPr="00C47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 и п</w:t>
      </w:r>
      <w:r w:rsidR="00F93394">
        <w:rPr>
          <w:rFonts w:ascii="Times New Roman" w:hAnsi="Times New Roman"/>
          <w:sz w:val="28"/>
          <w:szCs w:val="28"/>
        </w:rPr>
        <w:t xml:space="preserve">одготовка финансовых отчётов. </w:t>
      </w:r>
      <w:r>
        <w:rPr>
          <w:rFonts w:ascii="Times New Roman" w:hAnsi="Times New Roman"/>
          <w:sz w:val="28"/>
          <w:szCs w:val="28"/>
        </w:rPr>
        <w:t>Планирование в</w:t>
      </w:r>
      <w:r w:rsidRPr="000C5F50">
        <w:rPr>
          <w:rFonts w:ascii="Times New Roman" w:hAnsi="Times New Roman"/>
          <w:sz w:val="28"/>
          <w:szCs w:val="28"/>
        </w:rPr>
        <w:t xml:space="preserve"> краткосрочной и долгосрочной перспективе</w:t>
      </w:r>
      <w:r>
        <w:rPr>
          <w:rFonts w:ascii="Times New Roman" w:hAnsi="Times New Roman"/>
          <w:sz w:val="28"/>
          <w:szCs w:val="28"/>
        </w:rPr>
        <w:t>.</w:t>
      </w:r>
      <w:r w:rsidRPr="000C5F50"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C5F50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C5F50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а</w:t>
      </w:r>
      <w:r w:rsidRPr="000C5F50">
        <w:rPr>
          <w:rFonts w:ascii="Times New Roman" w:hAnsi="Times New Roman"/>
          <w:sz w:val="28"/>
          <w:szCs w:val="28"/>
        </w:rPr>
        <w:t xml:space="preserve"> рисков</w:t>
      </w:r>
      <w:r>
        <w:rPr>
          <w:rFonts w:ascii="Times New Roman" w:hAnsi="Times New Roman"/>
          <w:sz w:val="28"/>
          <w:szCs w:val="28"/>
        </w:rPr>
        <w:t>, пути их снижения.</w:t>
      </w:r>
      <w:r w:rsidR="00F93394" w:rsidRPr="00F93394">
        <w:t xml:space="preserve"> </w:t>
      </w:r>
    </w:p>
    <w:p w:rsidR="00F93394" w:rsidRDefault="00F93394" w:rsidP="00130CA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B00">
        <w:rPr>
          <w:rFonts w:ascii="Times New Roman" w:hAnsi="Times New Roman"/>
          <w:sz w:val="28"/>
          <w:szCs w:val="28"/>
        </w:rPr>
        <w:t>Управление процессами бюджетировани</w:t>
      </w:r>
      <w:r>
        <w:rPr>
          <w:rFonts w:ascii="Times New Roman" w:hAnsi="Times New Roman"/>
          <w:sz w:val="28"/>
          <w:szCs w:val="28"/>
        </w:rPr>
        <w:t xml:space="preserve">я. </w:t>
      </w:r>
      <w:r w:rsidR="004F60DA" w:rsidRPr="00827D1C">
        <w:rPr>
          <w:rFonts w:ascii="Times New Roman" w:hAnsi="Times New Roman"/>
          <w:sz w:val="28"/>
          <w:szCs w:val="28"/>
        </w:rPr>
        <w:t xml:space="preserve">Понятие бюджетирования. Виды бюджетов. Построение системы бюджетирования административно-хозяйственной деятельности. Этапы процесса бюджетирования. Методология составления бюджетов с учётом планирования смежных подразделений. </w:t>
      </w:r>
      <w:r w:rsidR="005224C4" w:rsidRPr="005224C4">
        <w:rPr>
          <w:rFonts w:ascii="Times New Roman" w:hAnsi="Times New Roman"/>
          <w:sz w:val="28"/>
          <w:szCs w:val="28"/>
        </w:rPr>
        <w:t>Типичные проблемы бюджетирования</w:t>
      </w:r>
      <w:r w:rsidR="005224C4">
        <w:rPr>
          <w:rFonts w:ascii="Times New Roman" w:hAnsi="Times New Roman"/>
          <w:sz w:val="28"/>
          <w:szCs w:val="28"/>
        </w:rPr>
        <w:t>.</w:t>
      </w:r>
    </w:p>
    <w:p w:rsidR="00F16B00" w:rsidRPr="00827D1C" w:rsidRDefault="00F93394" w:rsidP="00130CA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расходов </w:t>
      </w:r>
      <w:r w:rsidR="004F60DA" w:rsidRPr="00827D1C">
        <w:rPr>
          <w:rFonts w:ascii="Times New Roman" w:hAnsi="Times New Roman"/>
          <w:sz w:val="28"/>
          <w:szCs w:val="28"/>
        </w:rPr>
        <w:t xml:space="preserve">Финансовый контроль и исполнение бюджетов: контроль </w:t>
      </w:r>
      <w:r w:rsidR="005224C4">
        <w:rPr>
          <w:rFonts w:ascii="Times New Roman" w:hAnsi="Times New Roman"/>
          <w:sz w:val="28"/>
          <w:szCs w:val="28"/>
        </w:rPr>
        <w:t xml:space="preserve">и анализ бюджетных показателей, </w:t>
      </w:r>
      <w:r w:rsidR="004F60DA" w:rsidRPr="00827D1C">
        <w:rPr>
          <w:rFonts w:ascii="Times New Roman" w:hAnsi="Times New Roman"/>
          <w:sz w:val="28"/>
          <w:szCs w:val="28"/>
        </w:rPr>
        <w:t>анализ отклонений</w:t>
      </w:r>
      <w:r w:rsidR="005224C4">
        <w:rPr>
          <w:rFonts w:ascii="Times New Roman" w:hAnsi="Times New Roman"/>
          <w:sz w:val="28"/>
          <w:szCs w:val="28"/>
        </w:rPr>
        <w:t xml:space="preserve"> план-факт</w:t>
      </w:r>
      <w:r w:rsidR="00821C07">
        <w:rPr>
          <w:rFonts w:ascii="Times New Roman" w:hAnsi="Times New Roman"/>
          <w:sz w:val="28"/>
          <w:szCs w:val="28"/>
        </w:rPr>
        <w:t>, контроль расходования средств</w:t>
      </w:r>
      <w:r w:rsidR="004F60DA" w:rsidRPr="00827D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Анализ результатов деятельности административно-хозяйственных подразделений по итогам отчётных периодов.</w:t>
      </w:r>
    </w:p>
    <w:p w:rsidR="004F60DA" w:rsidRDefault="004F60DA" w:rsidP="004F6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4D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20664D">
        <w:rPr>
          <w:rFonts w:ascii="Times New Roman" w:hAnsi="Times New Roman"/>
          <w:b/>
          <w:i/>
          <w:sz w:val="28"/>
          <w:szCs w:val="28"/>
        </w:rPr>
        <w:t>.</w:t>
      </w:r>
      <w:r w:rsidRPr="00003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60DA" w:rsidRDefault="004F60DA" w:rsidP="004F60D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пер</w:t>
      </w:r>
      <w:r w:rsidRPr="00F576DC">
        <w:rPr>
          <w:rFonts w:ascii="Times New Roman" w:hAnsi="Times New Roman"/>
          <w:b/>
          <w:sz w:val="28"/>
          <w:szCs w:val="28"/>
        </w:rPr>
        <w:t>соналом</w:t>
      </w:r>
    </w:p>
    <w:p w:rsidR="00821C07" w:rsidRPr="00821C07" w:rsidRDefault="00821C07" w:rsidP="00821C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C07">
        <w:rPr>
          <w:rFonts w:ascii="Times New Roman" w:hAnsi="Times New Roman"/>
          <w:sz w:val="28"/>
          <w:szCs w:val="28"/>
        </w:rPr>
        <w:t xml:space="preserve">Лидерство и управление. Функции руководителя. Стили руководства принципы их применения. Стили лидерства. Правила постановки задач.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Построение системы контроля</w:t>
      </w:r>
      <w:r w:rsidRPr="001C4B94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исполнения персоналом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поставленных задач</w:t>
      </w:r>
      <w:r w:rsidRPr="001C4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21C07">
        <w:rPr>
          <w:rFonts w:ascii="Times New Roman" w:hAnsi="Times New Roman"/>
          <w:sz w:val="28"/>
          <w:szCs w:val="28"/>
        </w:rPr>
        <w:t xml:space="preserve">Делегирование, основные принципы. Построение эффективной команды. </w:t>
      </w:r>
    </w:p>
    <w:p w:rsidR="00821C07" w:rsidRPr="00821C07" w:rsidRDefault="00821C07" w:rsidP="00821C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C07">
        <w:rPr>
          <w:rFonts w:ascii="Times New Roman" w:hAnsi="Times New Roman"/>
          <w:sz w:val="28"/>
          <w:szCs w:val="28"/>
        </w:rPr>
        <w:t>Основы управления персоналом и его мотивац</w:t>
      </w:r>
      <w:r w:rsidR="003E7ECB">
        <w:rPr>
          <w:rFonts w:ascii="Times New Roman" w:hAnsi="Times New Roman"/>
          <w:sz w:val="28"/>
          <w:szCs w:val="28"/>
        </w:rPr>
        <w:t>ии. Типы сотрудников. Ви</w:t>
      </w:r>
      <w:r w:rsidRPr="00821C07">
        <w:rPr>
          <w:rFonts w:ascii="Times New Roman" w:hAnsi="Times New Roman"/>
          <w:sz w:val="28"/>
          <w:szCs w:val="28"/>
        </w:rPr>
        <w:t>ды мотивации: материальной и нематериальной. Управление вовлечённостью сотрудников. Методы оценки сотрудников и результатов их труда, показатели эффективности работы персонала.</w:t>
      </w:r>
      <w:r w:rsidRPr="00821C0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21C07" w:rsidRPr="00821C07" w:rsidRDefault="00821C07" w:rsidP="00821C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C07">
        <w:rPr>
          <w:rFonts w:ascii="Times New Roman" w:hAnsi="Times New Roman"/>
          <w:sz w:val="28"/>
          <w:szCs w:val="28"/>
        </w:rPr>
        <w:t xml:space="preserve">Инструменты управления персоналом. Положения и инструкции. </w:t>
      </w:r>
    </w:p>
    <w:p w:rsidR="00821C07" w:rsidRDefault="00821C07" w:rsidP="00821C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1C07">
        <w:rPr>
          <w:rFonts w:ascii="Times New Roman" w:hAnsi="Times New Roman"/>
          <w:sz w:val="28"/>
          <w:szCs w:val="28"/>
        </w:rPr>
        <w:t xml:space="preserve">Управление конфликтами. Скрытые </w:t>
      </w:r>
      <w:r w:rsidR="003E7ECB">
        <w:rPr>
          <w:rFonts w:ascii="Times New Roman" w:hAnsi="Times New Roman"/>
          <w:sz w:val="28"/>
          <w:szCs w:val="28"/>
        </w:rPr>
        <w:t>и явные причины конфликтов. Тех</w:t>
      </w:r>
      <w:r w:rsidRPr="00821C07">
        <w:rPr>
          <w:rFonts w:ascii="Times New Roman" w:hAnsi="Times New Roman"/>
          <w:sz w:val="28"/>
          <w:szCs w:val="28"/>
        </w:rPr>
        <w:t xml:space="preserve">ники управления конфликтными ситуациями. Инструменты преодоления </w:t>
      </w:r>
      <w:proofErr w:type="gramStart"/>
      <w:r w:rsidRPr="00821C07">
        <w:rPr>
          <w:rFonts w:ascii="Times New Roman" w:hAnsi="Times New Roman"/>
          <w:sz w:val="28"/>
          <w:szCs w:val="28"/>
        </w:rPr>
        <w:t>со-противления</w:t>
      </w:r>
      <w:proofErr w:type="gramEnd"/>
      <w:r w:rsidRPr="00821C07">
        <w:rPr>
          <w:rFonts w:ascii="Times New Roman" w:hAnsi="Times New Roman"/>
          <w:sz w:val="28"/>
          <w:szCs w:val="28"/>
        </w:rPr>
        <w:t xml:space="preserve"> работников внедрению изменений. Противостояния </w:t>
      </w:r>
      <w:proofErr w:type="spellStart"/>
      <w:proofErr w:type="gramStart"/>
      <w:r w:rsidRPr="00821C07">
        <w:rPr>
          <w:rFonts w:ascii="Times New Roman" w:hAnsi="Times New Roman"/>
          <w:sz w:val="28"/>
          <w:szCs w:val="28"/>
        </w:rPr>
        <w:t>манипуляци</w:t>
      </w:r>
      <w:proofErr w:type="spellEnd"/>
      <w:r w:rsidRPr="00821C07">
        <w:rPr>
          <w:rFonts w:ascii="Times New Roman" w:hAnsi="Times New Roman"/>
          <w:sz w:val="28"/>
          <w:szCs w:val="28"/>
        </w:rPr>
        <w:t>-ям</w:t>
      </w:r>
      <w:proofErr w:type="gramEnd"/>
      <w:r w:rsidRPr="00821C07">
        <w:rPr>
          <w:rFonts w:ascii="Times New Roman" w:hAnsi="Times New Roman"/>
          <w:sz w:val="28"/>
          <w:szCs w:val="28"/>
        </w:rPr>
        <w:t>.</w:t>
      </w:r>
    </w:p>
    <w:p w:rsidR="00821C07" w:rsidRDefault="00821C07" w:rsidP="00821C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21C07">
        <w:rPr>
          <w:rFonts w:ascii="Times New Roman" w:hAnsi="Times New Roman"/>
          <w:sz w:val="28"/>
          <w:szCs w:val="28"/>
        </w:rPr>
        <w:t>ритери</w:t>
      </w:r>
      <w:r>
        <w:rPr>
          <w:rFonts w:ascii="Times New Roman" w:hAnsi="Times New Roman"/>
          <w:sz w:val="28"/>
          <w:szCs w:val="28"/>
        </w:rPr>
        <w:t>и</w:t>
      </w:r>
      <w:r w:rsidRPr="00821C07">
        <w:rPr>
          <w:rFonts w:ascii="Times New Roman" w:hAnsi="Times New Roman"/>
          <w:sz w:val="28"/>
          <w:szCs w:val="28"/>
        </w:rPr>
        <w:t xml:space="preserve"> подбора персонала в подразделения административной, хозяйственной, документационной и организационной поддержки.</w:t>
      </w:r>
    </w:p>
    <w:p w:rsidR="00405E78" w:rsidRPr="00622E17" w:rsidRDefault="00405E78" w:rsidP="00821C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E78">
        <w:rPr>
          <w:rFonts w:ascii="Times New Roman" w:hAnsi="Times New Roman"/>
          <w:sz w:val="28"/>
          <w:szCs w:val="28"/>
        </w:rPr>
        <w:t>Требования законодательных и нормативных актов в сфере управления персоналом.</w:t>
      </w:r>
    </w:p>
    <w:p w:rsidR="00A230A9" w:rsidRPr="00A230A9" w:rsidRDefault="00A230A9" w:rsidP="00A230A9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230A9">
        <w:rPr>
          <w:rFonts w:ascii="Times New Roman" w:hAnsi="Times New Roman"/>
          <w:b/>
          <w:bCs/>
          <w:sz w:val="28"/>
          <w:szCs w:val="28"/>
        </w:rPr>
        <w:t>Формы и методы обучения</w:t>
      </w:r>
    </w:p>
    <w:p w:rsidR="003C6B6B" w:rsidRPr="003C6B6B" w:rsidRDefault="003C6B6B" w:rsidP="003C6B6B">
      <w:pPr>
        <w:spacing w:after="0" w:line="360" w:lineRule="auto"/>
        <w:ind w:firstLine="720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3C6B6B">
        <w:rPr>
          <w:rFonts w:ascii="Times New Roman" w:hAnsi="Times New Roman"/>
          <w:kern w:val="2"/>
          <w:sz w:val="28"/>
          <w:szCs w:val="28"/>
          <w:lang w:eastAsia="ar-SA"/>
        </w:rPr>
        <w:t xml:space="preserve">В процессе преподавания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применяются </w:t>
      </w:r>
      <w:r w:rsidRPr="003C6B6B">
        <w:rPr>
          <w:rFonts w:ascii="Times New Roman" w:hAnsi="Times New Roman"/>
          <w:spacing w:val="-4"/>
          <w:sz w:val="28"/>
          <w:szCs w:val="28"/>
        </w:rPr>
        <w:t>лекции</w:t>
      </w:r>
      <w:r>
        <w:rPr>
          <w:rFonts w:ascii="Times New Roman" w:hAnsi="Times New Roman"/>
          <w:spacing w:val="-4"/>
          <w:sz w:val="28"/>
          <w:szCs w:val="28"/>
        </w:rPr>
        <w:t xml:space="preserve"> и </w:t>
      </w:r>
      <w:r w:rsidRPr="003C6B6B">
        <w:rPr>
          <w:rFonts w:ascii="Times New Roman" w:hAnsi="Times New Roman"/>
          <w:spacing w:val="-4"/>
          <w:sz w:val="28"/>
          <w:szCs w:val="28"/>
        </w:rPr>
        <w:t>практические занятия</w:t>
      </w:r>
      <w:r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3C6B6B">
        <w:rPr>
          <w:rFonts w:ascii="Times New Roman" w:hAnsi="Times New Roman"/>
          <w:sz w:val="28"/>
          <w:szCs w:val="28"/>
          <w:lang w:eastAsia="en-US"/>
        </w:rPr>
        <w:t>Лекции проводятся по наиболее сложным вопросам темы. Лекционный курс направлен на систематизирование основ теоретических знаний обучаемых.</w:t>
      </w:r>
      <w:r w:rsidRPr="003C6B6B">
        <w:rPr>
          <w:rFonts w:ascii="Times New Roman" w:hAnsi="Times New Roman"/>
          <w:kern w:val="2"/>
          <w:sz w:val="28"/>
          <w:szCs w:val="28"/>
          <w:lang w:eastAsia="ar-SA"/>
        </w:rPr>
        <w:t xml:space="preserve"> При проведении лекционных занятий используются компьютерные и мультимедийные средства обучения, а также демонстрационные и наглядно-иллюстрационные материалы.</w:t>
      </w:r>
    </w:p>
    <w:p w:rsidR="00E65A14" w:rsidRPr="003C6B6B" w:rsidRDefault="00A230A9" w:rsidP="003C6B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0A9">
        <w:rPr>
          <w:rFonts w:ascii="Times New Roman" w:hAnsi="Times New Roman"/>
          <w:sz w:val="28"/>
          <w:szCs w:val="28"/>
        </w:rPr>
        <w:t>Программа является практико-ориентированной и включает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0A9">
        <w:rPr>
          <w:rFonts w:ascii="Times New Roman" w:hAnsi="Times New Roman"/>
          <w:sz w:val="28"/>
          <w:szCs w:val="28"/>
        </w:rPr>
        <w:t>тем, виды занятий, предназначенные для приобретения слушателями практических знаний, умений и навыков, необходимых для решения поставленных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0A9">
        <w:rPr>
          <w:rFonts w:ascii="Times New Roman" w:hAnsi="Times New Roman"/>
          <w:sz w:val="28"/>
          <w:szCs w:val="28"/>
        </w:rPr>
        <w:t xml:space="preserve">целей. Практические занятия включают </w:t>
      </w:r>
      <w:r w:rsidR="0052598D">
        <w:rPr>
          <w:rFonts w:ascii="Times New Roman" w:hAnsi="Times New Roman"/>
          <w:sz w:val="28"/>
          <w:szCs w:val="28"/>
        </w:rPr>
        <w:t>обсуждение</w:t>
      </w:r>
      <w:r>
        <w:rPr>
          <w:rFonts w:ascii="Times New Roman" w:hAnsi="Times New Roman"/>
          <w:sz w:val="28"/>
          <w:szCs w:val="28"/>
        </w:rPr>
        <w:t xml:space="preserve"> деловых ситуац</w:t>
      </w:r>
      <w:r w:rsidR="0052598D">
        <w:rPr>
          <w:rFonts w:ascii="Times New Roman" w:hAnsi="Times New Roman"/>
          <w:sz w:val="28"/>
          <w:szCs w:val="28"/>
        </w:rPr>
        <w:t>ий, решение бизнес-кейсов</w:t>
      </w:r>
      <w:r w:rsidR="00673DAC">
        <w:rPr>
          <w:rFonts w:ascii="Times New Roman" w:hAnsi="Times New Roman"/>
          <w:sz w:val="28"/>
          <w:szCs w:val="28"/>
        </w:rPr>
        <w:t>.</w:t>
      </w:r>
    </w:p>
    <w:p w:rsidR="0052598D" w:rsidRPr="00F74C28" w:rsidRDefault="00F74C28" w:rsidP="00F74C28">
      <w:pPr>
        <w:pStyle w:val="1"/>
        <w:shd w:val="clear" w:color="auto" w:fill="FFFFFF" w:themeFill="background1"/>
        <w:spacing w:before="0" w:after="0" w:line="360" w:lineRule="auto"/>
        <w:ind w:firstLine="567"/>
        <w:rPr>
          <w:rFonts w:ascii="Times New Roman" w:hAnsi="Times New Roman"/>
          <w:b w:val="0"/>
          <w:i/>
        </w:rPr>
      </w:pPr>
      <w:r w:rsidRPr="00F74C28">
        <w:rPr>
          <w:rFonts w:ascii="Times New Roman" w:hAnsi="Times New Roman"/>
          <w:b w:val="0"/>
          <w:i/>
          <w:sz w:val="28"/>
          <w:szCs w:val="28"/>
        </w:rPr>
        <w:t xml:space="preserve">В реализации дополнительной профессиональной программы участвуют: </w:t>
      </w:r>
    </w:p>
    <w:p w:rsidR="00107708" w:rsidRPr="00F74C28" w:rsidRDefault="00F74C28" w:rsidP="00F74C28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1. </w:t>
      </w:r>
      <w:proofErr w:type="spellStart"/>
      <w:r w:rsidR="004335C5" w:rsidRPr="00F74C28">
        <w:rPr>
          <w:i/>
          <w:sz w:val="28"/>
          <w:szCs w:val="28"/>
        </w:rPr>
        <w:t>Егменова</w:t>
      </w:r>
      <w:proofErr w:type="spellEnd"/>
      <w:r w:rsidR="004335C5" w:rsidRPr="00F74C28">
        <w:rPr>
          <w:i/>
          <w:sz w:val="28"/>
          <w:szCs w:val="28"/>
        </w:rPr>
        <w:t xml:space="preserve"> Н.А.</w:t>
      </w:r>
      <w:r w:rsidR="0052598D" w:rsidRPr="00F74C28">
        <w:rPr>
          <w:i/>
          <w:sz w:val="28"/>
          <w:szCs w:val="28"/>
        </w:rPr>
        <w:t>,</w:t>
      </w:r>
      <w:r w:rsidR="0052598D" w:rsidRPr="00F74C28">
        <w:rPr>
          <w:sz w:val="28"/>
          <w:szCs w:val="28"/>
        </w:rPr>
        <w:t xml:space="preserve"> </w:t>
      </w:r>
      <w:r w:rsidR="00107708" w:rsidRPr="00F74C28">
        <w:rPr>
          <w:sz w:val="28"/>
          <w:szCs w:val="28"/>
        </w:rPr>
        <w:t xml:space="preserve">руководитель рабочей группы, </w:t>
      </w:r>
      <w:proofErr w:type="spellStart"/>
      <w:r w:rsidR="00107708" w:rsidRPr="00F74C28">
        <w:rPr>
          <w:sz w:val="28"/>
          <w:szCs w:val="28"/>
        </w:rPr>
        <w:t>соразработчик</w:t>
      </w:r>
      <w:proofErr w:type="spellEnd"/>
      <w:r w:rsidR="00107708" w:rsidRPr="00F74C28">
        <w:rPr>
          <w:sz w:val="28"/>
          <w:szCs w:val="28"/>
        </w:rPr>
        <w:t xml:space="preserve"> профессионального стандарта «Специалист административно-хозяйственной деятельности».</w:t>
      </w:r>
      <w:r>
        <w:rPr>
          <w:sz w:val="28"/>
          <w:szCs w:val="28"/>
        </w:rPr>
        <w:t xml:space="preserve"> </w:t>
      </w:r>
      <w:r w:rsidR="00107708" w:rsidRPr="00F74C28">
        <w:rPr>
          <w:sz w:val="28"/>
          <w:szCs w:val="28"/>
        </w:rPr>
        <w:t>Соответствие квалификациям:</w:t>
      </w:r>
      <w:r>
        <w:rPr>
          <w:sz w:val="28"/>
          <w:szCs w:val="28"/>
        </w:rPr>
        <w:t xml:space="preserve"> </w:t>
      </w:r>
      <w:r w:rsidR="00107708" w:rsidRPr="00F74C28">
        <w:rPr>
          <w:sz w:val="28"/>
          <w:szCs w:val="28"/>
        </w:rPr>
        <w:t xml:space="preserve">МГЭИ – </w:t>
      </w:r>
      <w:r w:rsidR="00B42143" w:rsidRPr="00F74C28">
        <w:rPr>
          <w:sz w:val="28"/>
          <w:szCs w:val="28"/>
        </w:rPr>
        <w:t>диплом «Юриспруденция»</w:t>
      </w:r>
      <w:r>
        <w:rPr>
          <w:sz w:val="28"/>
          <w:szCs w:val="28"/>
        </w:rPr>
        <w:t xml:space="preserve">; </w:t>
      </w:r>
      <w:r w:rsidR="00107708" w:rsidRPr="00F74C28">
        <w:rPr>
          <w:sz w:val="28"/>
          <w:szCs w:val="28"/>
        </w:rPr>
        <w:t>Московская международная высшая школа бизнеса МИРБИС - диплом «Корпоративные финансы»</w:t>
      </w:r>
      <w:r>
        <w:rPr>
          <w:sz w:val="28"/>
          <w:szCs w:val="28"/>
        </w:rPr>
        <w:t xml:space="preserve">; </w:t>
      </w:r>
      <w:r w:rsidR="00107708" w:rsidRPr="00F74C28">
        <w:rPr>
          <w:sz w:val="28"/>
          <w:szCs w:val="28"/>
        </w:rPr>
        <w:t xml:space="preserve">УПП </w:t>
      </w:r>
      <w:r w:rsidR="00B42143" w:rsidRPr="00F74C28">
        <w:rPr>
          <w:sz w:val="28"/>
          <w:szCs w:val="28"/>
        </w:rPr>
        <w:t>–</w:t>
      </w:r>
      <w:r w:rsidR="00107708" w:rsidRPr="00F74C28">
        <w:rPr>
          <w:sz w:val="28"/>
          <w:szCs w:val="28"/>
        </w:rPr>
        <w:t xml:space="preserve"> </w:t>
      </w:r>
      <w:r w:rsidR="00B42143" w:rsidRPr="00F74C28">
        <w:rPr>
          <w:sz w:val="28"/>
          <w:szCs w:val="28"/>
        </w:rPr>
        <w:t>диплом «Проектирование и ведение психологических тренингов».</w:t>
      </w:r>
      <w:r>
        <w:rPr>
          <w:sz w:val="28"/>
          <w:szCs w:val="28"/>
        </w:rPr>
        <w:t xml:space="preserve"> </w:t>
      </w:r>
      <w:r w:rsidR="00B42143" w:rsidRPr="00F74C28">
        <w:rPr>
          <w:sz w:val="28"/>
          <w:szCs w:val="28"/>
        </w:rPr>
        <w:t xml:space="preserve">Опыт управленческой работы в административно-хозяйственной сфере с 2003 года в ведущих отраслевых компаниях. </w:t>
      </w:r>
    </w:p>
    <w:p w:rsidR="00F74C28" w:rsidRDefault="00F74C28" w:rsidP="00014B82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="00B67460" w:rsidRPr="00F74C28">
        <w:rPr>
          <w:rFonts w:ascii="Times New Roman" w:hAnsi="Times New Roman"/>
          <w:i/>
          <w:sz w:val="28"/>
          <w:szCs w:val="28"/>
        </w:rPr>
        <w:t>Масленникова Т</w:t>
      </w:r>
      <w:r w:rsidR="0020664D" w:rsidRPr="00F74C28">
        <w:rPr>
          <w:rFonts w:ascii="Times New Roman" w:hAnsi="Times New Roman"/>
          <w:i/>
          <w:sz w:val="28"/>
          <w:szCs w:val="28"/>
        </w:rPr>
        <w:t>.Ю.</w:t>
      </w:r>
      <w:r w:rsidR="00B67460" w:rsidRPr="00F74C28">
        <w:rPr>
          <w:rFonts w:ascii="Times New Roman" w:hAnsi="Times New Roman"/>
          <w:i/>
          <w:sz w:val="28"/>
          <w:szCs w:val="28"/>
        </w:rPr>
        <w:t>,</w:t>
      </w:r>
      <w:r w:rsidR="00B67460" w:rsidRPr="00F74C28">
        <w:rPr>
          <w:rFonts w:ascii="Times New Roman" w:hAnsi="Times New Roman"/>
          <w:sz w:val="28"/>
          <w:szCs w:val="28"/>
        </w:rPr>
        <w:t xml:space="preserve"> член Правления ассоциации АХП. Соответствие квалификациям:</w:t>
      </w:r>
      <w:r>
        <w:rPr>
          <w:rFonts w:ascii="Times New Roman" w:hAnsi="Times New Roman"/>
          <w:sz w:val="28"/>
          <w:szCs w:val="28"/>
        </w:rPr>
        <w:t xml:space="preserve"> </w:t>
      </w:r>
      <w:r w:rsidR="00B67460" w:rsidRPr="00F74C28">
        <w:rPr>
          <w:rFonts w:ascii="Times New Roman" w:hAnsi="Times New Roman"/>
          <w:sz w:val="28"/>
          <w:szCs w:val="28"/>
        </w:rPr>
        <w:t>Институт иностранных язы</w:t>
      </w:r>
      <w:r>
        <w:rPr>
          <w:rFonts w:ascii="Times New Roman" w:hAnsi="Times New Roman"/>
          <w:sz w:val="28"/>
          <w:szCs w:val="28"/>
        </w:rPr>
        <w:t xml:space="preserve">ков им. М. Тореза; </w:t>
      </w:r>
      <w:proofErr w:type="spellStart"/>
      <w:r w:rsidR="00B67460" w:rsidRPr="00F74C28">
        <w:rPr>
          <w:rFonts w:ascii="Times New Roman" w:hAnsi="Times New Roman"/>
          <w:sz w:val="28"/>
          <w:szCs w:val="28"/>
        </w:rPr>
        <w:t>ГлавУпДК</w:t>
      </w:r>
      <w:proofErr w:type="spellEnd"/>
      <w:r w:rsidR="00B67460" w:rsidRPr="00F74C28">
        <w:rPr>
          <w:rFonts w:ascii="Times New Roman" w:hAnsi="Times New Roman"/>
          <w:sz w:val="28"/>
          <w:szCs w:val="28"/>
        </w:rPr>
        <w:t xml:space="preserve"> МИД РФ </w:t>
      </w:r>
      <w:r>
        <w:rPr>
          <w:rFonts w:ascii="Times New Roman" w:hAnsi="Times New Roman"/>
          <w:sz w:val="28"/>
          <w:szCs w:val="28"/>
        </w:rPr>
        <w:t xml:space="preserve">- курс «Менеджмент и маркетинг»; </w:t>
      </w:r>
      <w:r w:rsidR="00B67460" w:rsidRPr="00F74C28">
        <w:rPr>
          <w:rFonts w:ascii="Times New Roman" w:hAnsi="Times New Roman"/>
          <w:sz w:val="28"/>
          <w:szCs w:val="28"/>
          <w:lang w:val="en-US"/>
        </w:rPr>
        <w:t>Mercury</w:t>
      </w:r>
      <w:r w:rsidR="00B67460" w:rsidRPr="00F74C28">
        <w:rPr>
          <w:rFonts w:ascii="Times New Roman" w:hAnsi="Times New Roman"/>
          <w:sz w:val="28"/>
          <w:szCs w:val="28"/>
        </w:rPr>
        <w:t xml:space="preserve"> </w:t>
      </w:r>
      <w:r w:rsidR="00B67460" w:rsidRPr="00F74C28">
        <w:rPr>
          <w:rFonts w:ascii="Times New Roman" w:hAnsi="Times New Roman"/>
          <w:sz w:val="28"/>
          <w:szCs w:val="28"/>
          <w:lang w:val="en-US"/>
        </w:rPr>
        <w:t>Trade</w:t>
      </w:r>
      <w:r w:rsidR="00B67460" w:rsidRPr="00F74C28">
        <w:rPr>
          <w:rFonts w:ascii="Times New Roman" w:hAnsi="Times New Roman"/>
          <w:sz w:val="28"/>
          <w:szCs w:val="28"/>
        </w:rPr>
        <w:t xml:space="preserve"> </w:t>
      </w:r>
      <w:r w:rsidR="00B67460" w:rsidRPr="00F74C28">
        <w:rPr>
          <w:rFonts w:ascii="Times New Roman" w:hAnsi="Times New Roman"/>
          <w:sz w:val="28"/>
          <w:szCs w:val="28"/>
          <w:lang w:val="en-US"/>
        </w:rPr>
        <w:t>International</w:t>
      </w:r>
      <w:r w:rsidR="00B67460" w:rsidRPr="00F74C28">
        <w:rPr>
          <w:rFonts w:ascii="Times New Roman" w:hAnsi="Times New Roman"/>
          <w:sz w:val="28"/>
          <w:szCs w:val="28"/>
        </w:rPr>
        <w:t xml:space="preserve"> - курс «Офис-менеджмент»</w:t>
      </w:r>
      <w:r>
        <w:rPr>
          <w:rFonts w:ascii="Times New Roman" w:hAnsi="Times New Roman"/>
          <w:sz w:val="28"/>
          <w:szCs w:val="28"/>
        </w:rPr>
        <w:t xml:space="preserve">; </w:t>
      </w:r>
      <w:r w:rsidR="00B67460" w:rsidRPr="00F74C28">
        <w:rPr>
          <w:rFonts w:ascii="Times New Roman" w:hAnsi="Times New Roman"/>
          <w:sz w:val="28"/>
          <w:szCs w:val="28"/>
        </w:rPr>
        <w:t>Межотраслевой институт повышения квалификации и переподготовки руководящих кадров и специалистов РЭА им. В.Г. Плеханова - специа</w:t>
      </w:r>
      <w:r>
        <w:rPr>
          <w:rFonts w:ascii="Times New Roman" w:hAnsi="Times New Roman"/>
          <w:sz w:val="28"/>
          <w:szCs w:val="28"/>
        </w:rPr>
        <w:t xml:space="preserve">льность «Менеджмент персонала». </w:t>
      </w:r>
      <w:r w:rsidR="00B67460" w:rsidRPr="00F74C28">
        <w:rPr>
          <w:rFonts w:ascii="Times New Roman" w:hAnsi="Times New Roman"/>
          <w:sz w:val="28"/>
          <w:szCs w:val="28"/>
        </w:rPr>
        <w:t xml:space="preserve">Опыт управленческой работы в административно-хозяйственной сфере с 1995 года в ведущих отраслевых компаниях. </w:t>
      </w:r>
    </w:p>
    <w:p w:rsidR="00F74C28" w:rsidRPr="00F74C28" w:rsidRDefault="00F74C28" w:rsidP="00F74C28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3. Воровский Н.В., </w:t>
      </w:r>
      <w:r>
        <w:rPr>
          <w:rFonts w:ascii="Times New Roman" w:hAnsi="Times New Roman"/>
          <w:sz w:val="28"/>
          <w:szCs w:val="28"/>
        </w:rPr>
        <w:t>заместитель директора Высшей школы государственного управления Финансового университета при Правительстве Российской Федерации; кандидат экономических наук, доцент.</w:t>
      </w:r>
    </w:p>
    <w:p w:rsidR="0020664D" w:rsidRDefault="00F74C28" w:rsidP="00F74C28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4. </w:t>
      </w:r>
      <w:r w:rsidR="0020664D" w:rsidRPr="00F74C28">
        <w:rPr>
          <w:rFonts w:ascii="Times New Roman" w:hAnsi="Times New Roman"/>
          <w:i/>
          <w:sz w:val="28"/>
          <w:szCs w:val="28"/>
        </w:rPr>
        <w:t>Иванов А.В.</w:t>
      </w:r>
      <w:r>
        <w:rPr>
          <w:rFonts w:ascii="Times New Roman" w:hAnsi="Times New Roman"/>
          <w:i/>
          <w:sz w:val="28"/>
          <w:szCs w:val="28"/>
        </w:rPr>
        <w:t>,</w:t>
      </w:r>
      <w:r w:rsidR="0020664D" w:rsidRPr="00F74C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20664D" w:rsidRPr="00F74C28">
        <w:rPr>
          <w:rFonts w:ascii="Times New Roman" w:hAnsi="Times New Roman"/>
          <w:sz w:val="28"/>
          <w:szCs w:val="28"/>
        </w:rPr>
        <w:t xml:space="preserve">лавный специалист Центра инновационных программ и аналитической работы Высшей школы государственного управления </w:t>
      </w:r>
      <w:r w:rsidR="001C023E" w:rsidRPr="00F74C28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1C023E" w:rsidRPr="00F74C28">
        <w:rPr>
          <w:rFonts w:ascii="Times New Roman" w:hAnsi="Times New Roman"/>
          <w:sz w:val="28"/>
          <w:szCs w:val="28"/>
        </w:rPr>
        <w:t>университет</w:t>
      </w:r>
      <w:r>
        <w:rPr>
          <w:rFonts w:ascii="Times New Roman" w:hAnsi="Times New Roman"/>
          <w:sz w:val="28"/>
          <w:szCs w:val="28"/>
        </w:rPr>
        <w:t>а</w:t>
      </w:r>
      <w:r w:rsidR="001C023E" w:rsidRPr="00F74C28">
        <w:rPr>
          <w:rFonts w:ascii="Times New Roman" w:hAnsi="Times New Roman"/>
          <w:sz w:val="28"/>
          <w:szCs w:val="28"/>
        </w:rPr>
        <w:t xml:space="preserve"> при Правительстве Российской Федерации, доктор социологических наук, профессор.</w:t>
      </w:r>
      <w:r w:rsidR="0020664D" w:rsidRPr="00F74C28">
        <w:rPr>
          <w:rFonts w:ascii="Times New Roman" w:hAnsi="Times New Roman"/>
          <w:sz w:val="28"/>
          <w:szCs w:val="28"/>
        </w:rPr>
        <w:t xml:space="preserve"> </w:t>
      </w:r>
    </w:p>
    <w:p w:rsidR="00F74C28" w:rsidRPr="00F74C28" w:rsidRDefault="00F74C28" w:rsidP="00F74C28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F74C28">
        <w:rPr>
          <w:rFonts w:ascii="Times New Roman" w:hAnsi="Times New Roman"/>
          <w:i/>
          <w:sz w:val="28"/>
          <w:szCs w:val="28"/>
        </w:rPr>
        <w:t xml:space="preserve">5. </w:t>
      </w:r>
      <w:proofErr w:type="spellStart"/>
      <w:r w:rsidRPr="00F74C28">
        <w:rPr>
          <w:rFonts w:ascii="Times New Roman" w:hAnsi="Times New Roman"/>
          <w:i/>
          <w:sz w:val="28"/>
          <w:szCs w:val="28"/>
        </w:rPr>
        <w:t>Шевалкин</w:t>
      </w:r>
      <w:proofErr w:type="spellEnd"/>
      <w:r w:rsidRPr="00F74C28">
        <w:rPr>
          <w:rFonts w:ascii="Times New Roman" w:hAnsi="Times New Roman"/>
          <w:i/>
          <w:sz w:val="28"/>
          <w:szCs w:val="28"/>
        </w:rPr>
        <w:t xml:space="preserve"> И.С.</w:t>
      </w:r>
      <w:r>
        <w:rPr>
          <w:rFonts w:ascii="Times New Roman" w:hAnsi="Times New Roman"/>
          <w:sz w:val="28"/>
          <w:szCs w:val="28"/>
        </w:rPr>
        <w:t>, директор Высшей школы государственного управления Финансового университета при Правительстве Российской Федерации; кандидат экономических наук, профессор.</w:t>
      </w:r>
    </w:p>
    <w:p w:rsidR="0052598D" w:rsidRPr="00F74C28" w:rsidRDefault="0052598D" w:rsidP="0052598D">
      <w:pPr>
        <w:pStyle w:val="1"/>
        <w:spacing w:after="24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F74C28">
        <w:rPr>
          <w:rFonts w:ascii="Times New Roman" w:hAnsi="Times New Roman"/>
          <w:sz w:val="28"/>
          <w:szCs w:val="28"/>
        </w:rPr>
        <w:t xml:space="preserve">Список литературы, необходимой для освоения программы </w:t>
      </w:r>
    </w:p>
    <w:p w:rsidR="00913F03" w:rsidRPr="00913F03" w:rsidRDefault="00913F03" w:rsidP="006B3132">
      <w:pPr>
        <w:pStyle w:val="a7"/>
        <w:spacing w:after="120"/>
        <w:jc w:val="center"/>
        <w:rPr>
          <w:b/>
          <w:sz w:val="28"/>
          <w:szCs w:val="28"/>
        </w:rPr>
      </w:pPr>
      <w:r w:rsidRPr="00913F03">
        <w:rPr>
          <w:b/>
          <w:sz w:val="28"/>
          <w:szCs w:val="28"/>
        </w:rPr>
        <w:t>Нормативн</w:t>
      </w:r>
      <w:r w:rsidR="0020664D">
        <w:rPr>
          <w:b/>
          <w:sz w:val="28"/>
          <w:szCs w:val="28"/>
        </w:rPr>
        <w:t xml:space="preserve">ые </w:t>
      </w:r>
      <w:r w:rsidRPr="00913F03">
        <w:rPr>
          <w:b/>
          <w:sz w:val="28"/>
          <w:szCs w:val="28"/>
        </w:rPr>
        <w:t>правовые акты</w:t>
      </w:r>
    </w:p>
    <w:p w:rsidR="00F74C28" w:rsidRPr="00F74C28" w:rsidRDefault="00F74C28" w:rsidP="00F74C2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74C28">
        <w:rPr>
          <w:rFonts w:ascii="Times New Roman" w:hAnsi="Times New Roman"/>
          <w:color w:val="000000"/>
          <w:sz w:val="28"/>
          <w:szCs w:val="28"/>
        </w:rPr>
        <w:t>Конституция Российской Федерации // Российская газета от 25 декабря 1993 г. № 237.</w:t>
      </w:r>
    </w:p>
    <w:p w:rsidR="00F74C28" w:rsidRPr="00F74C28" w:rsidRDefault="00F74C28" w:rsidP="00F74C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C28">
        <w:rPr>
          <w:rFonts w:ascii="Times New Roman" w:hAnsi="Times New Roman"/>
          <w:bCs/>
          <w:sz w:val="28"/>
          <w:szCs w:val="28"/>
        </w:rPr>
        <w:t>Трудовой кодекс Российской Федерации</w:t>
      </w:r>
      <w:r w:rsidRPr="00F74C28">
        <w:rPr>
          <w:rFonts w:ascii="Times New Roman" w:hAnsi="Times New Roman"/>
          <w:sz w:val="28"/>
          <w:szCs w:val="28"/>
        </w:rPr>
        <w:t xml:space="preserve"> от 30</w:t>
      </w:r>
      <w:r w:rsidR="00930168">
        <w:rPr>
          <w:rFonts w:ascii="Times New Roman" w:hAnsi="Times New Roman"/>
          <w:sz w:val="28"/>
          <w:szCs w:val="28"/>
        </w:rPr>
        <w:t xml:space="preserve"> декабря </w:t>
      </w:r>
      <w:r w:rsidRPr="00F74C28">
        <w:rPr>
          <w:rFonts w:ascii="Times New Roman" w:hAnsi="Times New Roman"/>
          <w:sz w:val="28"/>
          <w:szCs w:val="28"/>
        </w:rPr>
        <w:t>2001 г. N 197-ФЗ</w:t>
      </w:r>
      <w:r w:rsidR="00930168">
        <w:rPr>
          <w:rFonts w:ascii="Times New Roman" w:hAnsi="Times New Roman"/>
          <w:sz w:val="28"/>
          <w:szCs w:val="28"/>
        </w:rPr>
        <w:t>.</w:t>
      </w:r>
      <w:r w:rsidRPr="00F74C28">
        <w:rPr>
          <w:rFonts w:ascii="Times New Roman" w:hAnsi="Times New Roman"/>
          <w:sz w:val="28"/>
          <w:szCs w:val="28"/>
        </w:rPr>
        <w:t xml:space="preserve"> </w:t>
      </w:r>
    </w:p>
    <w:p w:rsidR="00F74C28" w:rsidRPr="00F74C28" w:rsidRDefault="00F74C28" w:rsidP="00F74C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C28">
        <w:rPr>
          <w:rFonts w:ascii="Times New Roman" w:hAnsi="Times New Roman"/>
          <w:sz w:val="28"/>
          <w:szCs w:val="28"/>
        </w:rPr>
        <w:t>Гражданс</w:t>
      </w:r>
      <w:r w:rsidR="00930168">
        <w:rPr>
          <w:rFonts w:ascii="Times New Roman" w:hAnsi="Times New Roman"/>
          <w:sz w:val="28"/>
          <w:szCs w:val="28"/>
        </w:rPr>
        <w:t xml:space="preserve">кий кодекс Российской Федерации от </w:t>
      </w:r>
      <w:r w:rsidR="00930168" w:rsidRPr="00930168">
        <w:rPr>
          <w:rFonts w:ascii="Times New Roman" w:hAnsi="Times New Roman"/>
          <w:sz w:val="28"/>
          <w:szCs w:val="28"/>
        </w:rPr>
        <w:t>30 ноября 1994 г</w:t>
      </w:r>
      <w:r w:rsidR="00930168">
        <w:rPr>
          <w:rFonts w:ascii="Times New Roman" w:hAnsi="Times New Roman"/>
          <w:sz w:val="28"/>
          <w:szCs w:val="28"/>
        </w:rPr>
        <w:t>.</w:t>
      </w:r>
      <w:r w:rsidR="00930168" w:rsidRPr="00930168">
        <w:rPr>
          <w:rFonts w:ascii="Times New Roman" w:hAnsi="Times New Roman"/>
          <w:sz w:val="28"/>
          <w:szCs w:val="28"/>
        </w:rPr>
        <w:t xml:space="preserve"> N 51-ФЗ</w:t>
      </w:r>
      <w:r w:rsidR="00930168">
        <w:rPr>
          <w:rFonts w:ascii="Times New Roman" w:hAnsi="Times New Roman"/>
          <w:sz w:val="28"/>
          <w:szCs w:val="28"/>
        </w:rPr>
        <w:t>.</w:t>
      </w:r>
    </w:p>
    <w:p w:rsidR="00F74C28" w:rsidRDefault="00F74C28" w:rsidP="00F74C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4C28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930168">
        <w:rPr>
          <w:rFonts w:ascii="Times New Roman" w:hAnsi="Times New Roman"/>
          <w:sz w:val="28"/>
          <w:szCs w:val="28"/>
        </w:rPr>
        <w:t xml:space="preserve"> от </w:t>
      </w:r>
      <w:r w:rsidR="00930168" w:rsidRPr="00930168">
        <w:rPr>
          <w:rFonts w:ascii="Times New Roman" w:hAnsi="Times New Roman"/>
          <w:sz w:val="28"/>
          <w:szCs w:val="28"/>
        </w:rPr>
        <w:t>29 декабря 2004 г</w:t>
      </w:r>
      <w:r w:rsidR="00930168">
        <w:rPr>
          <w:rFonts w:ascii="Times New Roman" w:hAnsi="Times New Roman"/>
          <w:sz w:val="28"/>
          <w:szCs w:val="28"/>
        </w:rPr>
        <w:t xml:space="preserve">. </w:t>
      </w:r>
      <w:r w:rsidR="00930168" w:rsidRPr="00930168">
        <w:rPr>
          <w:rFonts w:ascii="Times New Roman" w:hAnsi="Times New Roman"/>
          <w:sz w:val="28"/>
          <w:szCs w:val="28"/>
        </w:rPr>
        <w:t>N 190-ФЗ</w:t>
      </w:r>
      <w:r w:rsidR="00930168">
        <w:rPr>
          <w:rFonts w:ascii="Times New Roman" w:hAnsi="Times New Roman"/>
          <w:sz w:val="28"/>
          <w:szCs w:val="28"/>
        </w:rPr>
        <w:t>.</w:t>
      </w:r>
    </w:p>
    <w:p w:rsidR="00673DAC" w:rsidRDefault="00673DAC" w:rsidP="00F74C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3DAC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>ный кодекс Российской Федерации от 25.10.2001 N 136-ФЗ.</w:t>
      </w:r>
    </w:p>
    <w:p w:rsidR="00F970E0" w:rsidRDefault="00F970E0" w:rsidP="00F74C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70E0">
        <w:rPr>
          <w:rFonts w:ascii="Times New Roman" w:hAnsi="Times New Roman"/>
          <w:sz w:val="28"/>
          <w:szCs w:val="28"/>
        </w:rPr>
        <w:t>Бюдже</w:t>
      </w:r>
      <w:r>
        <w:rPr>
          <w:rFonts w:ascii="Times New Roman" w:hAnsi="Times New Roman"/>
          <w:sz w:val="28"/>
          <w:szCs w:val="28"/>
        </w:rPr>
        <w:t>тный кодекс Российской Федерации</w:t>
      </w:r>
      <w:r w:rsidRPr="00F970E0">
        <w:rPr>
          <w:rFonts w:ascii="Times New Roman" w:hAnsi="Times New Roman"/>
          <w:sz w:val="28"/>
          <w:szCs w:val="28"/>
        </w:rPr>
        <w:t xml:space="preserve"> от 31.07.1998 N 145-ФЗ</w:t>
      </w:r>
      <w:r>
        <w:rPr>
          <w:rFonts w:ascii="Times New Roman" w:hAnsi="Times New Roman"/>
          <w:sz w:val="28"/>
          <w:szCs w:val="28"/>
        </w:rPr>
        <w:t>.</w:t>
      </w:r>
    </w:p>
    <w:p w:rsidR="00F970E0" w:rsidRPr="00F74C28" w:rsidRDefault="00F970E0" w:rsidP="00F74C2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970E0">
        <w:rPr>
          <w:rFonts w:ascii="Times New Roman" w:hAnsi="Times New Roman"/>
          <w:sz w:val="28"/>
          <w:szCs w:val="28"/>
        </w:rPr>
        <w:t>Кодекс Российской Федерации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правонарушениях»</w:t>
      </w:r>
      <w:r w:rsidRPr="00F970E0">
        <w:rPr>
          <w:rFonts w:ascii="Times New Roman" w:hAnsi="Times New Roman"/>
          <w:sz w:val="28"/>
          <w:szCs w:val="28"/>
        </w:rPr>
        <w:t xml:space="preserve"> от 30.12.2001 N 195-ФЗ</w:t>
      </w:r>
      <w:r>
        <w:rPr>
          <w:rFonts w:ascii="Times New Roman" w:hAnsi="Times New Roman"/>
          <w:sz w:val="28"/>
          <w:szCs w:val="28"/>
        </w:rPr>
        <w:t>.</w:t>
      </w:r>
    </w:p>
    <w:p w:rsidR="00F74C28" w:rsidRPr="00F74C28" w:rsidRDefault="00F74C28" w:rsidP="00F74C28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4C28">
        <w:rPr>
          <w:sz w:val="28"/>
          <w:szCs w:val="28"/>
        </w:rPr>
        <w:t xml:space="preserve">Федеральный закон № 218-ФЗ от 13.07. 2015 </w:t>
      </w:r>
      <w:r w:rsidR="00930168">
        <w:rPr>
          <w:sz w:val="28"/>
          <w:szCs w:val="28"/>
        </w:rPr>
        <w:t>г.</w:t>
      </w:r>
      <w:r w:rsidRPr="00F74C28">
        <w:rPr>
          <w:sz w:val="28"/>
          <w:szCs w:val="28"/>
        </w:rPr>
        <w:t xml:space="preserve"> «О государственной регистрации недвижимости»</w:t>
      </w:r>
      <w:r w:rsidR="00930168">
        <w:rPr>
          <w:sz w:val="28"/>
          <w:szCs w:val="28"/>
        </w:rPr>
        <w:t>.</w:t>
      </w:r>
    </w:p>
    <w:p w:rsidR="00F74C28" w:rsidRPr="00F74C28" w:rsidRDefault="00F74C28" w:rsidP="00F74C28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4C28">
        <w:rPr>
          <w:sz w:val="28"/>
          <w:szCs w:val="28"/>
        </w:rPr>
        <w:t>Федеральный закон № 384 от 30.12.2009</w:t>
      </w:r>
      <w:r w:rsidR="00930168">
        <w:rPr>
          <w:sz w:val="28"/>
          <w:szCs w:val="28"/>
        </w:rPr>
        <w:t xml:space="preserve"> г.</w:t>
      </w:r>
      <w:r w:rsidRPr="00F74C28">
        <w:rPr>
          <w:sz w:val="28"/>
          <w:szCs w:val="28"/>
        </w:rPr>
        <w:t xml:space="preserve"> "Технический регламент о безопасности зданий и сооружений"</w:t>
      </w:r>
      <w:r w:rsidR="00930168">
        <w:rPr>
          <w:sz w:val="28"/>
          <w:szCs w:val="28"/>
        </w:rPr>
        <w:t>.</w:t>
      </w:r>
    </w:p>
    <w:p w:rsidR="00F74C28" w:rsidRPr="00F74C28" w:rsidRDefault="00F74C28" w:rsidP="00F74C28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4C28">
        <w:rPr>
          <w:sz w:val="28"/>
          <w:szCs w:val="28"/>
        </w:rPr>
        <w:t>Федеральный закон № 196-ФЗ от 10.12.1995</w:t>
      </w:r>
      <w:r w:rsidR="00930168">
        <w:rPr>
          <w:sz w:val="28"/>
          <w:szCs w:val="28"/>
        </w:rPr>
        <w:t xml:space="preserve"> г.</w:t>
      </w:r>
      <w:r w:rsidRPr="00F74C28">
        <w:rPr>
          <w:sz w:val="28"/>
          <w:szCs w:val="28"/>
        </w:rPr>
        <w:t xml:space="preserve"> «О безопасности дорожного движения»</w:t>
      </w:r>
      <w:r w:rsidR="00711E5A">
        <w:rPr>
          <w:sz w:val="28"/>
          <w:szCs w:val="28"/>
        </w:rPr>
        <w:t>.</w:t>
      </w:r>
    </w:p>
    <w:p w:rsidR="00F74C28" w:rsidRPr="00F74C28" w:rsidRDefault="00F74C28" w:rsidP="00F74C28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4C28">
        <w:rPr>
          <w:rFonts w:ascii="Times New Roman" w:hAnsi="Times New Roman"/>
          <w:bCs/>
          <w:sz w:val="28"/>
          <w:szCs w:val="28"/>
        </w:rPr>
        <w:t xml:space="preserve">Федеральный закон от 27.07.2006 г. N 152-ФЗ «О персональных данных». </w:t>
      </w:r>
    </w:p>
    <w:p w:rsidR="00F74C28" w:rsidRPr="00F74C28" w:rsidRDefault="00F74C28" w:rsidP="00F74C28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4C28">
        <w:rPr>
          <w:rFonts w:ascii="Times New Roman" w:hAnsi="Times New Roman"/>
          <w:bCs/>
          <w:sz w:val="28"/>
          <w:szCs w:val="28"/>
        </w:rPr>
        <w:t>Федеральный закон от 29.07.2004 г. № 98-ФЗ «О коммерческой тайне».</w:t>
      </w:r>
    </w:p>
    <w:p w:rsidR="00F74C28" w:rsidRPr="00F74C28" w:rsidRDefault="00F74C28" w:rsidP="00F74C28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74C28">
        <w:rPr>
          <w:rFonts w:ascii="Times New Roman" w:hAnsi="Times New Roman"/>
          <w:bCs/>
          <w:sz w:val="28"/>
          <w:szCs w:val="28"/>
        </w:rPr>
        <w:t>Федеральный закон от 28.12.2013 г. N 426-ФЗ «О специальной оценке условий труда».</w:t>
      </w:r>
    </w:p>
    <w:p w:rsidR="001A7071" w:rsidRPr="00F74C28" w:rsidRDefault="001A7071" w:rsidP="00F74C28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F74C28">
        <w:rPr>
          <w:sz w:val="28"/>
          <w:szCs w:val="28"/>
        </w:rPr>
        <w:t>Правила дорожного движения (утверждены постановлением Правительства Российской Федерации от 23.10.1993   № 1090) с учётом актуальных правок</w:t>
      </w:r>
      <w:r w:rsidR="00673DAC">
        <w:rPr>
          <w:sz w:val="28"/>
          <w:szCs w:val="28"/>
        </w:rPr>
        <w:t>.</w:t>
      </w:r>
    </w:p>
    <w:p w:rsidR="0052598D" w:rsidRDefault="00913F03" w:rsidP="006B3132">
      <w:pPr>
        <w:pStyle w:val="a7"/>
        <w:spacing w:before="240" w:beforeAutospacing="0" w:after="240" w:afterAutospacing="0"/>
        <w:ind w:righ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литература</w:t>
      </w:r>
      <w:r w:rsidR="004279F4">
        <w:rPr>
          <w:b/>
          <w:sz w:val="28"/>
          <w:szCs w:val="28"/>
        </w:rPr>
        <w:t>:</w:t>
      </w:r>
    </w:p>
    <w:p w:rsidR="008C3F87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14B82">
        <w:rPr>
          <w:i/>
          <w:sz w:val="28"/>
          <w:szCs w:val="28"/>
        </w:rPr>
        <w:t>Адамов Н.А.</w:t>
      </w:r>
      <w:r w:rsidRPr="00014B82">
        <w:rPr>
          <w:sz w:val="28"/>
          <w:szCs w:val="28"/>
        </w:rPr>
        <w:t xml:space="preserve"> Бюджетирование в коммерческой организации: учебное по</w:t>
      </w:r>
      <w:r w:rsidRPr="00145BA3">
        <w:rPr>
          <w:sz w:val="28"/>
          <w:szCs w:val="28"/>
        </w:rPr>
        <w:t>собие. - СПБ.: Питер, 2014 - 136 с.</w:t>
      </w:r>
      <w:r w:rsidR="00014B82">
        <w:rPr>
          <w:sz w:val="28"/>
          <w:szCs w:val="28"/>
        </w:rPr>
        <w:t>;</w:t>
      </w:r>
    </w:p>
    <w:p w:rsidR="008C3F87" w:rsidRDefault="008C3F87" w:rsidP="00210621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C3F8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Архипова Н.И.</w:t>
      </w:r>
      <w:r w:rsidRPr="00F97F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Управление персоналом организации. Краткий курс для бакалавров / Н.И. Архипова, О.Л. Седова. - М.: Проспект, 2016. - 224 c.</w:t>
      </w:r>
      <w:r w:rsidR="00145BA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996E26" w:rsidRDefault="00996E26" w:rsidP="00996E26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014B8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Асаул</w:t>
      </w:r>
      <w:proofErr w:type="spellEnd"/>
      <w:r w:rsidRPr="00014B8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А.Н</w:t>
      </w:r>
      <w:r w:rsidRPr="00014B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Экономика недвижимости: Учебник для вузов. 3-е изд. Стандарт третьего поколения. - СПб.: Питер, 2013. - 416 с.</w:t>
      </w:r>
      <w:r w:rsidR="00014B82" w:rsidRPr="00014B8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8C3F87" w:rsidRDefault="008C3F87" w:rsidP="00210621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C3F8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Базаров Т.Ю.</w:t>
      </w:r>
      <w:r w:rsidRPr="00F97F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Управление персоналом. Практикум: Учебное пособие / Т.Ю. Базаров. - М.: ЮНИТИ, 2014. - 239 c.</w:t>
      </w:r>
      <w:r w:rsidR="00FE22D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FE22D0" w:rsidRPr="00F97FA5" w:rsidRDefault="00FE22D0" w:rsidP="00210621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014B8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Бузырев</w:t>
      </w:r>
      <w:proofErr w:type="spellEnd"/>
      <w:r w:rsidRPr="00014B82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В.В., Федосеев И.В., Мартынов В.Ф.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FE22D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Менеджмент в строительстве. Учебник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/М.: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КноРус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2017 - 320 с.;</w:t>
      </w:r>
    </w:p>
    <w:p w:rsidR="008C3F87" w:rsidRPr="00B85B4E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014B82">
        <w:rPr>
          <w:i/>
          <w:sz w:val="28"/>
          <w:szCs w:val="28"/>
        </w:rPr>
        <w:t>Бусов</w:t>
      </w:r>
      <w:proofErr w:type="spellEnd"/>
      <w:r w:rsidRPr="00014B82">
        <w:rPr>
          <w:i/>
          <w:sz w:val="28"/>
          <w:szCs w:val="28"/>
        </w:rPr>
        <w:t xml:space="preserve"> В. И., Поляков А.А. </w:t>
      </w:r>
      <w:r w:rsidRPr="00014B82">
        <w:rPr>
          <w:sz w:val="28"/>
          <w:szCs w:val="28"/>
        </w:rPr>
        <w:t xml:space="preserve">Управление недвижимостью: теория и практика: учебник для академического бакалавриата. - М.: Издательство </w:t>
      </w:r>
      <w:proofErr w:type="spellStart"/>
      <w:r w:rsidRPr="00014B82">
        <w:rPr>
          <w:sz w:val="28"/>
          <w:szCs w:val="28"/>
        </w:rPr>
        <w:t>Юрайт</w:t>
      </w:r>
      <w:proofErr w:type="spellEnd"/>
      <w:r w:rsidRPr="00014B82">
        <w:rPr>
          <w:sz w:val="28"/>
          <w:szCs w:val="28"/>
        </w:rPr>
        <w:t>, 2014 – 517 с.</w:t>
      </w:r>
      <w:r w:rsidR="00014B82">
        <w:rPr>
          <w:sz w:val="28"/>
          <w:szCs w:val="28"/>
        </w:rPr>
        <w:t>;</w:t>
      </w:r>
    </w:p>
    <w:p w:rsidR="008C3F87" w:rsidRDefault="008C3F87" w:rsidP="00210621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spellStart"/>
      <w:r w:rsidRPr="008C3F8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Бухалков</w:t>
      </w:r>
      <w:proofErr w:type="spellEnd"/>
      <w:r w:rsidRPr="008C3F8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 xml:space="preserve"> М.И.</w:t>
      </w:r>
      <w:r w:rsidRPr="00F97F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Управление персоналом: развитие трудового потенциала: Учебное пособие / М.И. </w:t>
      </w:r>
      <w:proofErr w:type="spellStart"/>
      <w:r w:rsidRPr="00F97F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Бухалков</w:t>
      </w:r>
      <w:proofErr w:type="spellEnd"/>
      <w:r w:rsidRPr="00F97F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- М.: НИЦ ИНФРА-М, 2013. - 192 c.</w:t>
      </w:r>
      <w:r w:rsidR="003E2CC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014B82" w:rsidRDefault="00482AA8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spellStart"/>
      <w:r w:rsidRPr="00014B82">
        <w:rPr>
          <w:rFonts w:eastAsia="Calibri"/>
          <w:i/>
          <w:color w:val="000000"/>
          <w:sz w:val="28"/>
          <w:szCs w:val="28"/>
          <w:lang w:eastAsia="en-US"/>
        </w:rPr>
        <w:t>Гилязова</w:t>
      </w:r>
      <w:proofErr w:type="spellEnd"/>
      <w:r w:rsidRPr="00014B82">
        <w:rPr>
          <w:rFonts w:eastAsia="Calibri"/>
          <w:i/>
          <w:color w:val="000000"/>
          <w:sz w:val="28"/>
          <w:szCs w:val="28"/>
          <w:lang w:eastAsia="en-US"/>
        </w:rPr>
        <w:t xml:space="preserve"> О.С.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482AA8">
        <w:rPr>
          <w:rFonts w:eastAsia="Calibri"/>
          <w:color w:val="000000"/>
          <w:sz w:val="28"/>
          <w:szCs w:val="28"/>
          <w:lang w:eastAsia="en-US"/>
        </w:rPr>
        <w:t>Управление офисом: социологиче</w:t>
      </w:r>
      <w:r>
        <w:rPr>
          <w:rFonts w:eastAsia="Calibri"/>
          <w:color w:val="000000"/>
          <w:sz w:val="28"/>
          <w:szCs w:val="28"/>
          <w:lang w:eastAsia="en-US"/>
        </w:rPr>
        <w:t>ский аспект: учебно-методическое п</w:t>
      </w:r>
      <w:r w:rsidR="00FE22D0">
        <w:rPr>
          <w:rFonts w:eastAsia="Calibri"/>
          <w:color w:val="000000"/>
          <w:sz w:val="28"/>
          <w:szCs w:val="28"/>
          <w:lang w:eastAsia="en-US"/>
        </w:rPr>
        <w:t>особие/</w:t>
      </w:r>
      <w:r w:rsidRPr="00482AA8">
        <w:rPr>
          <w:rFonts w:eastAsia="Calibri"/>
          <w:color w:val="000000"/>
          <w:sz w:val="28"/>
          <w:szCs w:val="28"/>
          <w:lang w:eastAsia="en-US"/>
        </w:rPr>
        <w:t xml:space="preserve">О.С. </w:t>
      </w:r>
      <w:proofErr w:type="spellStart"/>
      <w:r w:rsidRPr="00482AA8">
        <w:rPr>
          <w:rFonts w:eastAsia="Calibri"/>
          <w:color w:val="000000"/>
          <w:sz w:val="28"/>
          <w:szCs w:val="28"/>
          <w:lang w:eastAsia="en-US"/>
        </w:rPr>
        <w:t>Гилязова</w:t>
      </w:r>
      <w:proofErr w:type="spellEnd"/>
      <w:r w:rsidRPr="00482AA8">
        <w:rPr>
          <w:rFonts w:eastAsia="Calibri"/>
          <w:color w:val="000000"/>
          <w:sz w:val="28"/>
          <w:szCs w:val="28"/>
          <w:lang w:eastAsia="en-US"/>
        </w:rPr>
        <w:t>. Екатерин</w:t>
      </w:r>
      <w:r w:rsidR="00FE22D0">
        <w:rPr>
          <w:rFonts w:eastAsia="Calibri"/>
          <w:color w:val="000000"/>
          <w:sz w:val="28"/>
          <w:szCs w:val="28"/>
          <w:lang w:eastAsia="en-US"/>
        </w:rPr>
        <w:t xml:space="preserve">бург: </w:t>
      </w:r>
      <w:proofErr w:type="spellStart"/>
      <w:r w:rsidR="00FE22D0">
        <w:rPr>
          <w:rFonts w:eastAsia="Calibri"/>
          <w:color w:val="000000"/>
          <w:sz w:val="28"/>
          <w:szCs w:val="28"/>
          <w:lang w:eastAsia="en-US"/>
        </w:rPr>
        <w:t>УрФУ</w:t>
      </w:r>
      <w:proofErr w:type="spellEnd"/>
      <w:r w:rsidR="00FE22D0">
        <w:rPr>
          <w:rFonts w:eastAsia="Calibri"/>
          <w:color w:val="000000"/>
          <w:sz w:val="28"/>
          <w:szCs w:val="28"/>
          <w:lang w:eastAsia="en-US"/>
        </w:rPr>
        <w:t xml:space="preserve">, 2014. - </w:t>
      </w:r>
      <w:r w:rsidRPr="00482AA8">
        <w:rPr>
          <w:rFonts w:eastAsia="Calibri"/>
          <w:color w:val="000000"/>
          <w:sz w:val="28"/>
          <w:szCs w:val="28"/>
          <w:lang w:eastAsia="en-US"/>
        </w:rPr>
        <w:t>142 c</w:t>
      </w:r>
      <w:r>
        <w:rPr>
          <w:rFonts w:eastAsia="Calibri"/>
          <w:color w:val="000000"/>
          <w:sz w:val="28"/>
          <w:szCs w:val="28"/>
          <w:lang w:eastAsia="en-US"/>
        </w:rPr>
        <w:t>.;</w:t>
      </w:r>
    </w:p>
    <w:p w:rsidR="008C3F87" w:rsidRPr="00974764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14B82">
        <w:rPr>
          <w:i/>
          <w:sz w:val="28"/>
          <w:szCs w:val="28"/>
        </w:rPr>
        <w:t>Горев А.,</w:t>
      </w:r>
      <w:r w:rsidRPr="00014B82">
        <w:rPr>
          <w:sz w:val="28"/>
          <w:szCs w:val="28"/>
        </w:rPr>
        <w:t xml:space="preserve"> </w:t>
      </w:r>
      <w:proofErr w:type="spellStart"/>
      <w:r w:rsidRPr="00014B82">
        <w:rPr>
          <w:i/>
          <w:sz w:val="28"/>
          <w:szCs w:val="28"/>
        </w:rPr>
        <w:t>Олещенко</w:t>
      </w:r>
      <w:proofErr w:type="spellEnd"/>
      <w:r w:rsidRPr="00014B82">
        <w:rPr>
          <w:i/>
          <w:sz w:val="28"/>
          <w:szCs w:val="28"/>
        </w:rPr>
        <w:t xml:space="preserve"> Е.</w:t>
      </w:r>
      <w:r w:rsidRPr="00014B82">
        <w:rPr>
          <w:sz w:val="28"/>
          <w:szCs w:val="28"/>
        </w:rPr>
        <w:t xml:space="preserve"> Организация автомобильных перевозок и безопасность движения. Учебное пособие. - </w:t>
      </w:r>
      <w:proofErr w:type="spellStart"/>
      <w:r w:rsidRPr="00014B82">
        <w:rPr>
          <w:sz w:val="28"/>
          <w:szCs w:val="28"/>
        </w:rPr>
        <w:t>Academia</w:t>
      </w:r>
      <w:proofErr w:type="spellEnd"/>
      <w:r w:rsidRPr="00014B82">
        <w:rPr>
          <w:sz w:val="28"/>
          <w:szCs w:val="28"/>
        </w:rPr>
        <w:t>, 2013 – 256 с.;</w:t>
      </w:r>
    </w:p>
    <w:p w:rsidR="008C3F87" w:rsidRDefault="00DB68C6" w:rsidP="0021062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hyperlink r:id="rId8" w:tgtFrame="_blank" w:history="1">
        <w:r w:rsidR="008C3F87" w:rsidRPr="006A4438">
          <w:rPr>
            <w:rFonts w:ascii="Times New Roman" w:hAnsi="Times New Roman"/>
            <w:i/>
            <w:sz w:val="28"/>
            <w:szCs w:val="28"/>
          </w:rPr>
          <w:t>Долгов А. И.</w:t>
        </w:r>
      </w:hyperlink>
      <w:r w:rsidR="008C3F87" w:rsidRPr="006A4438">
        <w:rPr>
          <w:rFonts w:ascii="Times New Roman" w:hAnsi="Times New Roman"/>
          <w:i/>
          <w:sz w:val="28"/>
          <w:szCs w:val="28"/>
        </w:rPr>
        <w:t xml:space="preserve">, </w:t>
      </w:r>
      <w:hyperlink r:id="rId9" w:tgtFrame="_blank" w:history="1">
        <w:r w:rsidR="008C3F87" w:rsidRPr="006A4438">
          <w:rPr>
            <w:rFonts w:ascii="Times New Roman" w:hAnsi="Times New Roman"/>
            <w:i/>
            <w:sz w:val="28"/>
            <w:szCs w:val="28"/>
          </w:rPr>
          <w:t>Прокопенко Е. А.</w:t>
        </w:r>
      </w:hyperlink>
      <w:r w:rsidR="008C3F87" w:rsidRPr="006A4438">
        <w:rPr>
          <w:rFonts w:ascii="Times New Roman" w:hAnsi="Times New Roman"/>
          <w:sz w:val="28"/>
          <w:szCs w:val="28"/>
        </w:rPr>
        <w:t xml:space="preserve"> Стратегический менеджмент: учебное пособие. </w:t>
      </w:r>
      <w:r w:rsidR="008C3F87">
        <w:rPr>
          <w:rFonts w:ascii="Times New Roman" w:hAnsi="Times New Roman"/>
          <w:sz w:val="28"/>
          <w:szCs w:val="28"/>
        </w:rPr>
        <w:t xml:space="preserve">Издательство «Флинта». </w:t>
      </w:r>
      <w:r w:rsidR="008C3F87" w:rsidRPr="006A4438">
        <w:rPr>
          <w:rFonts w:ascii="Times New Roman" w:hAnsi="Times New Roman"/>
          <w:sz w:val="28"/>
          <w:szCs w:val="28"/>
        </w:rPr>
        <w:t>2016</w:t>
      </w:r>
      <w:r w:rsidR="008C3F87">
        <w:rPr>
          <w:rFonts w:ascii="Times New Roman" w:hAnsi="Times New Roman"/>
          <w:sz w:val="28"/>
          <w:szCs w:val="28"/>
        </w:rPr>
        <w:t xml:space="preserve">. - </w:t>
      </w:r>
      <w:r w:rsidR="008C3F87" w:rsidRPr="006A4438">
        <w:rPr>
          <w:rFonts w:ascii="Times New Roman" w:hAnsi="Times New Roman"/>
          <w:sz w:val="28"/>
          <w:szCs w:val="28"/>
        </w:rPr>
        <w:t>278 с</w:t>
      </w:r>
      <w:r w:rsidR="008C3F87">
        <w:rPr>
          <w:rFonts w:ascii="Times New Roman" w:hAnsi="Times New Roman"/>
          <w:sz w:val="28"/>
          <w:szCs w:val="28"/>
        </w:rPr>
        <w:t>.</w:t>
      </w:r>
      <w:r w:rsidR="008F4AAA">
        <w:rPr>
          <w:rFonts w:ascii="Times New Roman" w:hAnsi="Times New Roman"/>
          <w:sz w:val="28"/>
          <w:szCs w:val="28"/>
        </w:rPr>
        <w:t>;</w:t>
      </w:r>
      <w:r w:rsidR="008C3F87">
        <w:rPr>
          <w:rFonts w:ascii="Times New Roman" w:hAnsi="Times New Roman"/>
          <w:sz w:val="28"/>
          <w:szCs w:val="28"/>
        </w:rPr>
        <w:t xml:space="preserve"> </w:t>
      </w:r>
    </w:p>
    <w:p w:rsidR="008C3F87" w:rsidRPr="00014B82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014B82">
        <w:rPr>
          <w:i/>
          <w:sz w:val="28"/>
          <w:szCs w:val="28"/>
        </w:rPr>
        <w:t>Дорофеев А.Н.</w:t>
      </w:r>
      <w:r w:rsidRPr="00014B82">
        <w:rPr>
          <w:sz w:val="28"/>
          <w:szCs w:val="28"/>
        </w:rPr>
        <w:t xml:space="preserve"> Эффективное управление автоперевозками. </w:t>
      </w:r>
      <w:r w:rsidRPr="00014B82">
        <w:rPr>
          <w:sz w:val="28"/>
          <w:szCs w:val="28"/>
          <w:lang w:val="en-US"/>
        </w:rPr>
        <w:t>FLEET MANAGEMENT.</w:t>
      </w:r>
      <w:r w:rsidRPr="00014B82">
        <w:rPr>
          <w:lang w:val="en-US"/>
        </w:rPr>
        <w:t xml:space="preserve"> - </w:t>
      </w:r>
      <w:r w:rsidRPr="00014B82">
        <w:rPr>
          <w:sz w:val="28"/>
          <w:szCs w:val="28"/>
        </w:rPr>
        <w:t>М</w:t>
      </w:r>
      <w:r w:rsidRPr="00014B82">
        <w:rPr>
          <w:sz w:val="28"/>
          <w:szCs w:val="28"/>
          <w:lang w:val="en-US"/>
        </w:rPr>
        <w:t xml:space="preserve">.: </w:t>
      </w:r>
      <w:r w:rsidRPr="00014B82">
        <w:rPr>
          <w:sz w:val="28"/>
          <w:szCs w:val="28"/>
        </w:rPr>
        <w:t>Дашков</w:t>
      </w:r>
      <w:r w:rsidRPr="00014B82">
        <w:rPr>
          <w:sz w:val="28"/>
          <w:szCs w:val="28"/>
          <w:lang w:val="en-US"/>
        </w:rPr>
        <w:t xml:space="preserve"> </w:t>
      </w:r>
      <w:r w:rsidRPr="00014B82">
        <w:rPr>
          <w:sz w:val="28"/>
          <w:szCs w:val="28"/>
        </w:rPr>
        <w:t>и</w:t>
      </w:r>
      <w:r w:rsidRPr="00014B82">
        <w:rPr>
          <w:sz w:val="28"/>
          <w:szCs w:val="28"/>
          <w:lang w:val="en-US"/>
        </w:rPr>
        <w:t xml:space="preserve"> </w:t>
      </w:r>
      <w:r w:rsidRPr="00014B82">
        <w:rPr>
          <w:sz w:val="28"/>
          <w:szCs w:val="28"/>
        </w:rPr>
        <w:t>К</w:t>
      </w:r>
      <w:r w:rsidRPr="00014B82">
        <w:rPr>
          <w:sz w:val="28"/>
          <w:szCs w:val="28"/>
          <w:lang w:val="en-US"/>
        </w:rPr>
        <w:t xml:space="preserve">., 2013 - 196 </w:t>
      </w:r>
      <w:r w:rsidRPr="00014B82">
        <w:rPr>
          <w:sz w:val="28"/>
          <w:szCs w:val="28"/>
        </w:rPr>
        <w:t>с</w:t>
      </w:r>
      <w:r w:rsidRPr="00014B82">
        <w:rPr>
          <w:sz w:val="28"/>
          <w:szCs w:val="28"/>
          <w:lang w:val="en-US"/>
        </w:rPr>
        <w:t>.;</w:t>
      </w:r>
    </w:p>
    <w:p w:rsidR="008B7C62" w:rsidRPr="008B7C62" w:rsidRDefault="008B7C62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14B82">
        <w:rPr>
          <w:i/>
          <w:sz w:val="28"/>
          <w:szCs w:val="28"/>
        </w:rPr>
        <w:t>Евтихов О.В.</w:t>
      </w:r>
      <w:r>
        <w:rPr>
          <w:sz w:val="28"/>
          <w:szCs w:val="28"/>
        </w:rPr>
        <w:t xml:space="preserve"> Управление персоналом организации. Учебное пособие</w:t>
      </w:r>
      <w:r w:rsidR="006A4B31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6A4B31"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 w:rsidR="006A4B31">
        <w:rPr>
          <w:sz w:val="28"/>
          <w:szCs w:val="28"/>
        </w:rPr>
        <w:t>Инфра-М</w:t>
      </w:r>
      <w:r>
        <w:rPr>
          <w:sz w:val="28"/>
          <w:szCs w:val="28"/>
        </w:rPr>
        <w:t>, 201</w:t>
      </w:r>
      <w:r w:rsidR="006A4B31">
        <w:rPr>
          <w:sz w:val="28"/>
          <w:szCs w:val="28"/>
        </w:rPr>
        <w:t>6</w:t>
      </w:r>
      <w:r>
        <w:rPr>
          <w:sz w:val="28"/>
          <w:szCs w:val="28"/>
        </w:rPr>
        <w:t xml:space="preserve"> - 304</w:t>
      </w:r>
      <w:r w:rsidRPr="008B7C62">
        <w:rPr>
          <w:sz w:val="28"/>
          <w:szCs w:val="28"/>
        </w:rPr>
        <w:t xml:space="preserve"> с.;</w:t>
      </w:r>
    </w:p>
    <w:p w:rsidR="005565B6" w:rsidRPr="00014B82" w:rsidRDefault="00FE300E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5BA3">
        <w:rPr>
          <w:i/>
          <w:sz w:val="28"/>
          <w:szCs w:val="28"/>
        </w:rPr>
        <w:t>Емельянов С.</w:t>
      </w:r>
      <w:r w:rsidR="005565B6" w:rsidRPr="00145BA3">
        <w:rPr>
          <w:i/>
          <w:sz w:val="28"/>
          <w:szCs w:val="28"/>
        </w:rPr>
        <w:t>М.</w:t>
      </w:r>
      <w:r w:rsidR="005565B6" w:rsidRPr="00145BA3">
        <w:rPr>
          <w:sz w:val="28"/>
          <w:szCs w:val="28"/>
        </w:rPr>
        <w:t xml:space="preserve"> </w:t>
      </w:r>
      <w:r w:rsidRPr="00145BA3">
        <w:rPr>
          <w:sz w:val="28"/>
          <w:szCs w:val="28"/>
        </w:rPr>
        <w:t>Конфликтология. Учебник и практикум для академического бакалавриата</w:t>
      </w:r>
      <w:r w:rsidR="005565B6" w:rsidRPr="00145BA3">
        <w:rPr>
          <w:sz w:val="28"/>
          <w:szCs w:val="28"/>
        </w:rPr>
        <w:t xml:space="preserve"> </w:t>
      </w:r>
      <w:r w:rsidRPr="00145BA3">
        <w:rPr>
          <w:sz w:val="28"/>
          <w:szCs w:val="28"/>
        </w:rPr>
        <w:t>–</w:t>
      </w:r>
      <w:r w:rsidR="005565B6" w:rsidRPr="00145BA3">
        <w:rPr>
          <w:sz w:val="28"/>
          <w:szCs w:val="28"/>
        </w:rPr>
        <w:t xml:space="preserve"> </w:t>
      </w:r>
      <w:r w:rsidRPr="00145BA3">
        <w:rPr>
          <w:sz w:val="28"/>
          <w:szCs w:val="28"/>
        </w:rPr>
        <w:t>М.</w:t>
      </w:r>
      <w:r w:rsidR="005565B6" w:rsidRPr="00145BA3">
        <w:rPr>
          <w:sz w:val="28"/>
          <w:szCs w:val="28"/>
        </w:rPr>
        <w:t xml:space="preserve">: </w:t>
      </w:r>
      <w:proofErr w:type="spellStart"/>
      <w:r w:rsidRPr="00145BA3">
        <w:rPr>
          <w:sz w:val="28"/>
          <w:szCs w:val="28"/>
        </w:rPr>
        <w:t>Юрайт</w:t>
      </w:r>
      <w:proofErr w:type="spellEnd"/>
      <w:r w:rsidR="005565B6" w:rsidRPr="00145BA3">
        <w:rPr>
          <w:sz w:val="28"/>
          <w:szCs w:val="28"/>
        </w:rPr>
        <w:t>, 20</w:t>
      </w:r>
      <w:r w:rsidRPr="00145BA3">
        <w:rPr>
          <w:sz w:val="28"/>
          <w:szCs w:val="28"/>
        </w:rPr>
        <w:t>18</w:t>
      </w:r>
      <w:r w:rsidR="005565B6" w:rsidRPr="00145BA3">
        <w:rPr>
          <w:sz w:val="28"/>
          <w:szCs w:val="28"/>
        </w:rPr>
        <w:t xml:space="preserve"> – 3</w:t>
      </w:r>
      <w:r w:rsidRPr="00145BA3">
        <w:rPr>
          <w:sz w:val="28"/>
          <w:szCs w:val="28"/>
        </w:rPr>
        <w:t>22</w:t>
      </w:r>
      <w:r w:rsidR="005565B6" w:rsidRPr="00145BA3">
        <w:rPr>
          <w:sz w:val="28"/>
          <w:szCs w:val="28"/>
        </w:rPr>
        <w:t xml:space="preserve"> с.;</w:t>
      </w:r>
    </w:p>
    <w:p w:rsidR="008C3F87" w:rsidRPr="00914472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14472">
        <w:rPr>
          <w:i/>
          <w:sz w:val="28"/>
          <w:szCs w:val="28"/>
        </w:rPr>
        <w:t>Иваненко А.Ф.</w:t>
      </w:r>
      <w:r w:rsidRPr="00914472">
        <w:rPr>
          <w:sz w:val="28"/>
          <w:szCs w:val="28"/>
        </w:rPr>
        <w:t xml:space="preserve"> Анализ хозяйственной деятельности организации.   2016</w:t>
      </w:r>
      <w:r>
        <w:rPr>
          <w:sz w:val="28"/>
          <w:szCs w:val="28"/>
        </w:rPr>
        <w:t>.</w:t>
      </w:r>
      <w:r w:rsidRPr="00914472">
        <w:rPr>
          <w:sz w:val="28"/>
          <w:szCs w:val="28"/>
        </w:rPr>
        <w:t xml:space="preserve"> – 52 с.</w:t>
      </w:r>
      <w:r w:rsidR="0002058F">
        <w:rPr>
          <w:sz w:val="28"/>
          <w:szCs w:val="28"/>
        </w:rPr>
        <w:t>;</w:t>
      </w:r>
    </w:p>
    <w:p w:rsidR="008C3F87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14B82">
        <w:rPr>
          <w:i/>
          <w:sz w:val="28"/>
          <w:szCs w:val="28"/>
        </w:rPr>
        <w:t>Иванова С.В.</w:t>
      </w:r>
      <w:r w:rsidRPr="00014B82">
        <w:rPr>
          <w:sz w:val="28"/>
          <w:szCs w:val="28"/>
        </w:rPr>
        <w:t xml:space="preserve"> Оценка компетенций методом интервью. Универсальное ру</w:t>
      </w:r>
      <w:r w:rsidRPr="00145BA3">
        <w:rPr>
          <w:sz w:val="28"/>
          <w:szCs w:val="28"/>
        </w:rPr>
        <w:t xml:space="preserve">ководство. - Альпина </w:t>
      </w:r>
      <w:proofErr w:type="spellStart"/>
      <w:r w:rsidRPr="00145BA3">
        <w:rPr>
          <w:sz w:val="28"/>
          <w:szCs w:val="28"/>
        </w:rPr>
        <w:t>Паблишер</w:t>
      </w:r>
      <w:proofErr w:type="spellEnd"/>
      <w:r w:rsidRPr="00145BA3">
        <w:rPr>
          <w:sz w:val="28"/>
          <w:szCs w:val="28"/>
        </w:rPr>
        <w:t>, 2018 - 156 с.;</w:t>
      </w:r>
    </w:p>
    <w:p w:rsidR="008C3F87" w:rsidRPr="00F97FA5" w:rsidRDefault="008C3F87" w:rsidP="00210621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C3F8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Кабанов А.Я.</w:t>
      </w:r>
      <w:r w:rsidRPr="00F97F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Управление персоналом: теория и практика. Организация профориентации и адаптации персонала: Учебно-практическое пособие / А.Я. Кабанов, Е.В. Каштанова. - М.: Проспект, 2015. - 56 c.</w:t>
      </w:r>
      <w:r w:rsidR="000205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8C3F87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14B82">
        <w:rPr>
          <w:i/>
          <w:sz w:val="28"/>
          <w:szCs w:val="28"/>
        </w:rPr>
        <w:t xml:space="preserve">Карабанов Б. М., Добровольский Е. Ю., Боровков П. С., Глухов Е. В., </w:t>
      </w:r>
      <w:proofErr w:type="spellStart"/>
      <w:r w:rsidRPr="00014B82">
        <w:rPr>
          <w:i/>
          <w:sz w:val="28"/>
          <w:szCs w:val="28"/>
        </w:rPr>
        <w:t>Бреслав</w:t>
      </w:r>
      <w:proofErr w:type="spellEnd"/>
      <w:r w:rsidRPr="00014B82">
        <w:rPr>
          <w:i/>
          <w:sz w:val="28"/>
          <w:szCs w:val="28"/>
        </w:rPr>
        <w:t xml:space="preserve"> Е. П.</w:t>
      </w:r>
      <w:r w:rsidRPr="00014B82">
        <w:rPr>
          <w:sz w:val="28"/>
          <w:szCs w:val="28"/>
        </w:rPr>
        <w:t xml:space="preserve"> Бюджетирование: шаг за шагом. 2-е изд., дополненное – СПб.: Пи</w:t>
      </w:r>
      <w:r w:rsidRPr="00145BA3">
        <w:rPr>
          <w:sz w:val="28"/>
          <w:szCs w:val="28"/>
        </w:rPr>
        <w:t>тер, 2013 – 480 с.</w:t>
      </w:r>
      <w:r w:rsidR="00EA7FAD" w:rsidRPr="00014B82">
        <w:rPr>
          <w:sz w:val="28"/>
          <w:szCs w:val="28"/>
        </w:rPr>
        <w:t>;</w:t>
      </w:r>
    </w:p>
    <w:p w:rsidR="00EA7FAD" w:rsidRDefault="00EA7FAD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130CA1">
        <w:rPr>
          <w:i/>
          <w:sz w:val="28"/>
          <w:szCs w:val="28"/>
        </w:rPr>
        <w:t>Корнийчук</w:t>
      </w:r>
      <w:proofErr w:type="spellEnd"/>
      <w:r w:rsidRPr="00130CA1">
        <w:rPr>
          <w:i/>
          <w:sz w:val="28"/>
          <w:szCs w:val="28"/>
        </w:rPr>
        <w:t xml:space="preserve"> Г.А.</w:t>
      </w:r>
      <w:r w:rsidRPr="00130CA1">
        <w:rPr>
          <w:sz w:val="28"/>
          <w:szCs w:val="28"/>
        </w:rPr>
        <w:t xml:space="preserve"> Автотранспорт на предприятии: Особенности </w:t>
      </w:r>
      <w:proofErr w:type="spellStart"/>
      <w:proofErr w:type="gramStart"/>
      <w:r w:rsidRPr="00130CA1">
        <w:rPr>
          <w:sz w:val="28"/>
          <w:szCs w:val="28"/>
        </w:rPr>
        <w:t>организа-ции</w:t>
      </w:r>
      <w:proofErr w:type="spellEnd"/>
      <w:proofErr w:type="gramEnd"/>
      <w:r w:rsidRPr="00130CA1">
        <w:rPr>
          <w:sz w:val="28"/>
          <w:szCs w:val="28"/>
        </w:rPr>
        <w:t xml:space="preserve"> и работы с кадрами, / Г.А. </w:t>
      </w:r>
      <w:proofErr w:type="spellStart"/>
      <w:r w:rsidRPr="00130CA1">
        <w:rPr>
          <w:sz w:val="28"/>
          <w:szCs w:val="28"/>
        </w:rPr>
        <w:t>Корнийчук</w:t>
      </w:r>
      <w:proofErr w:type="spellEnd"/>
      <w:r w:rsidRPr="00130CA1">
        <w:rPr>
          <w:sz w:val="28"/>
          <w:szCs w:val="28"/>
        </w:rPr>
        <w:t>. - М.: Дашков и К, 2014 - 218 c.;</w:t>
      </w:r>
    </w:p>
    <w:p w:rsidR="008F4AAA" w:rsidRPr="002D77A0" w:rsidRDefault="008F4AAA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014B82">
        <w:rPr>
          <w:i/>
          <w:sz w:val="28"/>
          <w:szCs w:val="28"/>
        </w:rPr>
        <w:t>Маховикова</w:t>
      </w:r>
      <w:proofErr w:type="spellEnd"/>
      <w:r w:rsidRPr="00014B82">
        <w:rPr>
          <w:i/>
          <w:sz w:val="28"/>
          <w:szCs w:val="28"/>
        </w:rPr>
        <w:t xml:space="preserve"> Г.А., Касьяненко Т.Г.</w:t>
      </w:r>
      <w:r>
        <w:rPr>
          <w:sz w:val="28"/>
          <w:szCs w:val="28"/>
        </w:rPr>
        <w:t xml:space="preserve"> Экономика недвижимости</w:t>
      </w:r>
      <w:r w:rsidRPr="008F4AAA"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 xml:space="preserve"> – М.: </w:t>
      </w:r>
      <w:r w:rsidRPr="008F4AAA">
        <w:rPr>
          <w:sz w:val="28"/>
          <w:szCs w:val="28"/>
        </w:rPr>
        <w:t>2014 г.</w:t>
      </w:r>
      <w:r>
        <w:rPr>
          <w:sz w:val="28"/>
          <w:szCs w:val="28"/>
        </w:rPr>
        <w:t xml:space="preserve"> – 312 с.;</w:t>
      </w:r>
    </w:p>
    <w:p w:rsidR="008C3F87" w:rsidRPr="00F97FA5" w:rsidRDefault="008C3F87" w:rsidP="00210621">
      <w:pPr>
        <w:spacing w:after="0" w:line="36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C3F87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Митрофанова Е.А.</w:t>
      </w:r>
      <w:r w:rsidRPr="00F97F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Управление персоналом: теория и практика. Аудит, контроллинг и оценка расходов на персонал: Учебно-практическое пособие / Е.А. Митрофанова. - М.: Проспект, 2015. - 80 c.</w:t>
      </w:r>
    </w:p>
    <w:p w:rsidR="008C3F87" w:rsidRPr="007848C4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5BA3">
        <w:rPr>
          <w:i/>
          <w:sz w:val="28"/>
          <w:szCs w:val="28"/>
        </w:rPr>
        <w:t>Репин, В. В.</w:t>
      </w:r>
      <w:r w:rsidRPr="00145BA3">
        <w:rPr>
          <w:sz w:val="28"/>
          <w:szCs w:val="28"/>
        </w:rPr>
        <w:t xml:space="preserve"> Бизнес-процессы. Моделирование, внедрение, управление - М.: Манн, Иванов и Фербер, 2013 - 512 c.</w:t>
      </w:r>
    </w:p>
    <w:p w:rsidR="008C3F87" w:rsidRPr="00145BA3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45BA3">
        <w:rPr>
          <w:i/>
          <w:sz w:val="28"/>
          <w:szCs w:val="28"/>
        </w:rPr>
        <w:t>Рыбаков М.</w:t>
      </w:r>
      <w:r w:rsidRPr="00145BA3">
        <w:rPr>
          <w:sz w:val="28"/>
          <w:szCs w:val="28"/>
        </w:rPr>
        <w:t xml:space="preserve"> Бизнес-процессы: как их описать, внедрить, отладить. - М.: Издательство Михаила Рыбакова, 2016 - 392 с.</w:t>
      </w:r>
      <w:r w:rsidR="005565B6" w:rsidRPr="007848C4">
        <w:rPr>
          <w:sz w:val="28"/>
          <w:szCs w:val="28"/>
        </w:rPr>
        <w:t>;</w:t>
      </w:r>
    </w:p>
    <w:p w:rsidR="005565B6" w:rsidRDefault="00FE22D0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145BA3">
        <w:rPr>
          <w:i/>
          <w:sz w:val="28"/>
          <w:szCs w:val="28"/>
        </w:rPr>
        <w:t>Рыхтикова</w:t>
      </w:r>
      <w:proofErr w:type="spellEnd"/>
      <w:r w:rsidR="005565B6" w:rsidRPr="00145BA3">
        <w:rPr>
          <w:i/>
          <w:sz w:val="28"/>
          <w:szCs w:val="28"/>
        </w:rPr>
        <w:t xml:space="preserve"> Н.А.</w:t>
      </w:r>
      <w:r w:rsidR="005565B6" w:rsidRPr="00145BA3">
        <w:rPr>
          <w:sz w:val="28"/>
          <w:szCs w:val="28"/>
        </w:rPr>
        <w:t xml:space="preserve"> Анализ и управление рисками организации: Учебное пособие / Н.А. </w:t>
      </w:r>
      <w:proofErr w:type="spellStart"/>
      <w:r w:rsidR="005565B6" w:rsidRPr="00145BA3">
        <w:rPr>
          <w:sz w:val="28"/>
          <w:szCs w:val="28"/>
        </w:rPr>
        <w:t>Рыхтикова</w:t>
      </w:r>
      <w:proofErr w:type="spellEnd"/>
      <w:r w:rsidR="005565B6" w:rsidRPr="00145BA3">
        <w:rPr>
          <w:sz w:val="28"/>
          <w:szCs w:val="28"/>
        </w:rPr>
        <w:t>. - М.: Инфра-М, 2018. - 248 c.;</w:t>
      </w:r>
    </w:p>
    <w:p w:rsidR="008C3F87" w:rsidRPr="007D4E46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914472">
        <w:rPr>
          <w:i/>
          <w:sz w:val="28"/>
          <w:szCs w:val="28"/>
        </w:rPr>
        <w:t>Сорокина А.В.</w:t>
      </w:r>
      <w:r w:rsidRPr="007D4E46">
        <w:rPr>
          <w:i/>
          <w:sz w:val="28"/>
          <w:szCs w:val="28"/>
        </w:rPr>
        <w:t xml:space="preserve"> </w:t>
      </w:r>
      <w:r w:rsidRPr="0008256E">
        <w:rPr>
          <w:sz w:val="28"/>
          <w:szCs w:val="28"/>
        </w:rPr>
        <w:t>Корпоративная социальная ответственность.</w:t>
      </w:r>
      <w:r w:rsidRPr="007D4E46">
        <w:rPr>
          <w:i/>
          <w:sz w:val="28"/>
          <w:szCs w:val="28"/>
        </w:rPr>
        <w:t xml:space="preserve"> </w:t>
      </w:r>
      <w:r w:rsidRPr="0008256E">
        <w:rPr>
          <w:sz w:val="28"/>
          <w:szCs w:val="28"/>
        </w:rPr>
        <w:t>2015. – 136 с.</w:t>
      </w:r>
      <w:r w:rsidR="007D4E46" w:rsidRPr="0008256E">
        <w:rPr>
          <w:sz w:val="28"/>
          <w:szCs w:val="28"/>
        </w:rPr>
        <w:t>;</w:t>
      </w:r>
    </w:p>
    <w:p w:rsidR="007D4E46" w:rsidRPr="007D4E46" w:rsidRDefault="007D4E46" w:rsidP="007D4E46">
      <w:pPr>
        <w:pStyle w:val="a7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proofErr w:type="spellStart"/>
      <w:r w:rsidRPr="007D4E46">
        <w:rPr>
          <w:i/>
          <w:sz w:val="28"/>
          <w:szCs w:val="28"/>
        </w:rPr>
        <w:t>Спивак</w:t>
      </w:r>
      <w:proofErr w:type="spellEnd"/>
      <w:r w:rsidRPr="007D4E46">
        <w:rPr>
          <w:i/>
          <w:sz w:val="28"/>
          <w:szCs w:val="28"/>
        </w:rPr>
        <w:t xml:space="preserve"> В.А. </w:t>
      </w:r>
      <w:r w:rsidRPr="0008256E">
        <w:rPr>
          <w:sz w:val="28"/>
          <w:szCs w:val="28"/>
        </w:rPr>
        <w:t xml:space="preserve">Лидерство: учебник для академического бакалавриата/В. А. </w:t>
      </w:r>
      <w:proofErr w:type="spellStart"/>
      <w:r w:rsidRPr="0008256E">
        <w:rPr>
          <w:sz w:val="28"/>
          <w:szCs w:val="28"/>
        </w:rPr>
        <w:t>Спивак</w:t>
      </w:r>
      <w:proofErr w:type="spellEnd"/>
      <w:r w:rsidRPr="0008256E">
        <w:rPr>
          <w:sz w:val="28"/>
          <w:szCs w:val="28"/>
        </w:rPr>
        <w:t xml:space="preserve">. - М.: </w:t>
      </w:r>
      <w:proofErr w:type="spellStart"/>
      <w:r w:rsidRPr="0008256E">
        <w:rPr>
          <w:sz w:val="28"/>
          <w:szCs w:val="28"/>
        </w:rPr>
        <w:t>Юрайт</w:t>
      </w:r>
      <w:proofErr w:type="spellEnd"/>
      <w:r w:rsidRPr="0008256E">
        <w:rPr>
          <w:sz w:val="28"/>
          <w:szCs w:val="28"/>
        </w:rPr>
        <w:t>, 2014. - 393 с.;</w:t>
      </w:r>
    </w:p>
    <w:p w:rsidR="008C3F87" w:rsidRPr="0008256E" w:rsidRDefault="008C3F87" w:rsidP="007D4E46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145BA3">
        <w:rPr>
          <w:i/>
          <w:sz w:val="28"/>
          <w:szCs w:val="28"/>
        </w:rPr>
        <w:t>Стребел</w:t>
      </w:r>
      <w:proofErr w:type="spellEnd"/>
      <w:r w:rsidRPr="00145BA3">
        <w:rPr>
          <w:i/>
          <w:sz w:val="28"/>
          <w:szCs w:val="28"/>
        </w:rPr>
        <w:t xml:space="preserve"> П., </w:t>
      </w:r>
      <w:proofErr w:type="spellStart"/>
      <w:r w:rsidRPr="00145BA3">
        <w:rPr>
          <w:i/>
          <w:sz w:val="28"/>
          <w:szCs w:val="28"/>
        </w:rPr>
        <w:t>Олссон</w:t>
      </w:r>
      <w:proofErr w:type="spellEnd"/>
      <w:r w:rsidRPr="00145BA3">
        <w:rPr>
          <w:i/>
          <w:sz w:val="28"/>
          <w:szCs w:val="28"/>
        </w:rPr>
        <w:t xml:space="preserve"> Э.</w:t>
      </w:r>
      <w:r w:rsidRPr="007D4E46">
        <w:rPr>
          <w:i/>
          <w:sz w:val="28"/>
          <w:szCs w:val="28"/>
        </w:rPr>
        <w:t xml:space="preserve"> </w:t>
      </w:r>
      <w:r w:rsidRPr="0008256E">
        <w:rPr>
          <w:sz w:val="28"/>
          <w:szCs w:val="28"/>
        </w:rPr>
        <w:t>Грамотные ходы. Как умные стратегия, психология и управление рисками обеспечивают успех бизнеса» /; пер. с англ. А. Столяров. - М.: Олимп-Бизнес, 2013. - 208 c.;</w:t>
      </w:r>
    </w:p>
    <w:p w:rsidR="00FE22D0" w:rsidRPr="00145BA3" w:rsidRDefault="00FE22D0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145BA3">
        <w:rPr>
          <w:i/>
          <w:sz w:val="28"/>
          <w:szCs w:val="28"/>
        </w:rPr>
        <w:t>Шрейбер</w:t>
      </w:r>
      <w:proofErr w:type="spellEnd"/>
      <w:r w:rsidRPr="00145BA3">
        <w:rPr>
          <w:i/>
          <w:sz w:val="28"/>
          <w:szCs w:val="28"/>
        </w:rPr>
        <w:t xml:space="preserve"> К.А.</w:t>
      </w:r>
      <w:r w:rsidRPr="00145BA3">
        <w:rPr>
          <w:sz w:val="28"/>
          <w:szCs w:val="28"/>
        </w:rPr>
        <w:t xml:space="preserve"> Технология и организация ремонтно-строительного </w:t>
      </w:r>
      <w:proofErr w:type="gramStart"/>
      <w:r w:rsidRPr="00145BA3">
        <w:rPr>
          <w:sz w:val="28"/>
          <w:szCs w:val="28"/>
        </w:rPr>
        <w:t>про-</w:t>
      </w:r>
      <w:proofErr w:type="spellStart"/>
      <w:r w:rsidRPr="00145BA3">
        <w:rPr>
          <w:sz w:val="28"/>
          <w:szCs w:val="28"/>
        </w:rPr>
        <w:t>изводства</w:t>
      </w:r>
      <w:proofErr w:type="spellEnd"/>
      <w:proofErr w:type="gramEnd"/>
      <w:r w:rsidRPr="00145BA3">
        <w:rPr>
          <w:sz w:val="28"/>
          <w:szCs w:val="28"/>
        </w:rPr>
        <w:t>/</w:t>
      </w:r>
      <w:r w:rsidRPr="00145BA3">
        <w:t xml:space="preserve"> </w:t>
      </w:r>
      <w:r w:rsidRPr="00145BA3">
        <w:rPr>
          <w:sz w:val="28"/>
          <w:szCs w:val="28"/>
        </w:rPr>
        <w:t>М</w:t>
      </w:r>
      <w:r w:rsidR="00030335" w:rsidRPr="00145BA3">
        <w:rPr>
          <w:sz w:val="28"/>
          <w:szCs w:val="28"/>
        </w:rPr>
        <w:t xml:space="preserve">.: </w:t>
      </w:r>
      <w:r w:rsidRPr="00145BA3">
        <w:rPr>
          <w:sz w:val="28"/>
          <w:szCs w:val="28"/>
        </w:rPr>
        <w:t xml:space="preserve">Издательство Ассоциации строительных вузов 2014 – </w:t>
      </w:r>
      <w:r w:rsidR="00030335" w:rsidRPr="00145BA3">
        <w:rPr>
          <w:sz w:val="28"/>
          <w:szCs w:val="28"/>
        </w:rPr>
        <w:t>364</w:t>
      </w:r>
      <w:r w:rsidRPr="00145BA3">
        <w:rPr>
          <w:sz w:val="28"/>
          <w:szCs w:val="28"/>
        </w:rPr>
        <w:t xml:space="preserve"> с.;</w:t>
      </w:r>
    </w:p>
    <w:p w:rsidR="008C3F87" w:rsidRDefault="008C3F87" w:rsidP="00210621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145BA3">
        <w:rPr>
          <w:i/>
          <w:sz w:val="28"/>
          <w:szCs w:val="28"/>
        </w:rPr>
        <w:t>Этрилл</w:t>
      </w:r>
      <w:proofErr w:type="spellEnd"/>
      <w:r w:rsidRPr="00145BA3">
        <w:rPr>
          <w:i/>
          <w:sz w:val="28"/>
          <w:szCs w:val="28"/>
        </w:rPr>
        <w:t xml:space="preserve"> П.</w:t>
      </w:r>
      <w:r w:rsidRPr="00145BA3">
        <w:rPr>
          <w:sz w:val="28"/>
          <w:szCs w:val="28"/>
        </w:rPr>
        <w:t xml:space="preserve"> Финансовый менеджмент и управленческий учет для руководителей и бизнесменов / перевод с англ. - М.: Альпина </w:t>
      </w:r>
      <w:proofErr w:type="spellStart"/>
      <w:r w:rsidRPr="00145BA3">
        <w:rPr>
          <w:sz w:val="28"/>
          <w:szCs w:val="28"/>
        </w:rPr>
        <w:t>Паблишер</w:t>
      </w:r>
      <w:proofErr w:type="spellEnd"/>
      <w:r w:rsidRPr="00145BA3">
        <w:rPr>
          <w:sz w:val="28"/>
          <w:szCs w:val="28"/>
        </w:rPr>
        <w:t>, 2018 – 648 с.</w:t>
      </w:r>
    </w:p>
    <w:p w:rsidR="00E04F69" w:rsidRDefault="009952AA" w:rsidP="00E04F69">
      <w:pPr>
        <w:pStyle w:val="a7"/>
        <w:spacing w:before="240" w:beforeAutospacing="0" w:after="240" w:afterAutospacing="0"/>
        <w:ind w:righ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04F69">
        <w:rPr>
          <w:b/>
          <w:sz w:val="28"/>
          <w:szCs w:val="28"/>
        </w:rPr>
        <w:t>еречень ресурсов информационно-коммуникационной</w:t>
      </w:r>
    </w:p>
    <w:p w:rsidR="0052598D" w:rsidRPr="00F21A76" w:rsidRDefault="00E04F69" w:rsidP="00E04F69">
      <w:pPr>
        <w:pStyle w:val="a7"/>
        <w:spacing w:before="0" w:beforeAutospacing="0" w:after="240" w:afterAutospacing="0"/>
        <w:ind w:right="142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сети «Интернет»</w:t>
      </w:r>
    </w:p>
    <w:p w:rsidR="00007EA8" w:rsidRDefault="00DB68C6" w:rsidP="00007EA8">
      <w:pPr>
        <w:pStyle w:val="a7"/>
        <w:numPr>
          <w:ilvl w:val="0"/>
          <w:numId w:val="2"/>
        </w:numPr>
        <w:spacing w:before="0" w:beforeAutospacing="0" w:after="240" w:afterAutospacing="0"/>
        <w:ind w:right="142"/>
        <w:jc w:val="both"/>
        <w:rPr>
          <w:color w:val="000000"/>
          <w:sz w:val="28"/>
          <w:szCs w:val="28"/>
        </w:rPr>
      </w:pPr>
      <w:hyperlink r:id="rId10" w:history="1">
        <w:r w:rsidR="00007EA8" w:rsidRPr="00F00280">
          <w:rPr>
            <w:rStyle w:val="af1"/>
            <w:sz w:val="28"/>
            <w:szCs w:val="28"/>
          </w:rPr>
          <w:t>https://www.proffadmin.ru/</w:t>
        </w:r>
      </w:hyperlink>
      <w:r w:rsidR="00007EA8">
        <w:rPr>
          <w:color w:val="000000"/>
          <w:sz w:val="28"/>
          <w:szCs w:val="28"/>
        </w:rPr>
        <w:t xml:space="preserve"> - </w:t>
      </w:r>
      <w:r w:rsidR="00007EA8" w:rsidRPr="00007EA8">
        <w:rPr>
          <w:color w:val="000000"/>
          <w:sz w:val="28"/>
          <w:szCs w:val="28"/>
        </w:rPr>
        <w:t>Ассоциация "Объединение административно-хозяйственных профессионалов"</w:t>
      </w:r>
      <w:r w:rsidR="00B15E3A">
        <w:rPr>
          <w:color w:val="000000"/>
          <w:sz w:val="28"/>
          <w:szCs w:val="28"/>
        </w:rPr>
        <w:t>;</w:t>
      </w:r>
    </w:p>
    <w:p w:rsidR="00B15E3A" w:rsidRDefault="00DB68C6" w:rsidP="004F6C5A">
      <w:pPr>
        <w:pStyle w:val="a7"/>
        <w:numPr>
          <w:ilvl w:val="0"/>
          <w:numId w:val="2"/>
        </w:numPr>
        <w:spacing w:before="0" w:beforeAutospacing="0" w:after="240" w:afterAutospacing="0"/>
        <w:ind w:right="142"/>
        <w:jc w:val="both"/>
        <w:rPr>
          <w:color w:val="000000"/>
          <w:sz w:val="28"/>
          <w:szCs w:val="28"/>
        </w:rPr>
      </w:pPr>
      <w:hyperlink r:id="rId11" w:history="1">
        <w:r w:rsidR="00B15E3A" w:rsidRPr="003E4270">
          <w:rPr>
            <w:rStyle w:val="af1"/>
            <w:sz w:val="28"/>
            <w:szCs w:val="28"/>
          </w:rPr>
          <w:t>https://www.cfin.ru</w:t>
        </w:r>
      </w:hyperlink>
      <w:r w:rsidR="00B15E3A">
        <w:rPr>
          <w:color w:val="000000"/>
          <w:sz w:val="28"/>
          <w:szCs w:val="28"/>
        </w:rPr>
        <w:t xml:space="preserve"> </w:t>
      </w:r>
      <w:r w:rsidR="004F6C5A">
        <w:rPr>
          <w:color w:val="000000"/>
          <w:sz w:val="28"/>
          <w:szCs w:val="28"/>
        </w:rPr>
        <w:t>- и</w:t>
      </w:r>
      <w:r w:rsidR="004F6C5A" w:rsidRPr="004F6C5A">
        <w:rPr>
          <w:color w:val="000000"/>
          <w:sz w:val="28"/>
          <w:szCs w:val="28"/>
        </w:rPr>
        <w:t>нтернет-проект «Корпоративный менеджмент»</w:t>
      </w:r>
      <w:r w:rsidR="008A4AAB">
        <w:rPr>
          <w:color w:val="000000"/>
          <w:sz w:val="28"/>
          <w:szCs w:val="28"/>
        </w:rPr>
        <w:t>;</w:t>
      </w:r>
    </w:p>
    <w:p w:rsidR="008A4AAB" w:rsidRPr="00007EA8" w:rsidRDefault="00DB68C6" w:rsidP="008A4AAB">
      <w:pPr>
        <w:pStyle w:val="a7"/>
        <w:numPr>
          <w:ilvl w:val="0"/>
          <w:numId w:val="2"/>
        </w:numPr>
        <w:spacing w:before="0" w:beforeAutospacing="0" w:after="240" w:afterAutospacing="0"/>
        <w:ind w:right="142"/>
        <w:jc w:val="both"/>
        <w:rPr>
          <w:color w:val="000000"/>
          <w:sz w:val="28"/>
          <w:szCs w:val="28"/>
        </w:rPr>
      </w:pPr>
      <w:hyperlink r:id="rId12" w:history="1">
        <w:r w:rsidR="008A4AAB" w:rsidRPr="00655AB5">
          <w:rPr>
            <w:rStyle w:val="af1"/>
            <w:sz w:val="28"/>
            <w:szCs w:val="28"/>
          </w:rPr>
          <w:t>http://hr-portal.ru</w:t>
        </w:r>
      </w:hyperlink>
      <w:r w:rsidR="008A4AAB">
        <w:rPr>
          <w:color w:val="000000"/>
          <w:sz w:val="28"/>
          <w:szCs w:val="28"/>
        </w:rPr>
        <w:t xml:space="preserve"> – портал «Управление персоналом».</w:t>
      </w:r>
    </w:p>
    <w:p w:rsidR="00711E5A" w:rsidRDefault="00711E5A" w:rsidP="00BD11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BD11A5" w:rsidRPr="00BD11A5" w:rsidRDefault="00BD11A5" w:rsidP="00BD11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D11A5">
        <w:rPr>
          <w:rFonts w:ascii="Times New Roman" w:hAnsi="Times New Roman"/>
          <w:b/>
          <w:iCs/>
          <w:sz w:val="28"/>
          <w:szCs w:val="28"/>
        </w:rPr>
        <w:t xml:space="preserve">Организационно-педагогические условия реализации программы </w:t>
      </w:r>
    </w:p>
    <w:p w:rsidR="00BD11A5" w:rsidRPr="00BD11A5" w:rsidRDefault="00BD11A5" w:rsidP="00BD11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D11A5">
        <w:rPr>
          <w:rFonts w:ascii="Times New Roman" w:hAnsi="Times New Roman"/>
          <w:b/>
          <w:iCs/>
          <w:sz w:val="28"/>
          <w:szCs w:val="28"/>
        </w:rPr>
        <w:t>«</w:t>
      </w:r>
      <w:r w:rsidRPr="00BD11A5">
        <w:rPr>
          <w:rFonts w:ascii="Times New Roman" w:hAnsi="Times New Roman"/>
          <w:sz w:val="28"/>
          <w:szCs w:val="28"/>
        </w:rPr>
        <w:t>Операционное и стратегическое управление административно-</w:t>
      </w:r>
    </w:p>
    <w:p w:rsidR="00BD11A5" w:rsidRPr="00BD11A5" w:rsidRDefault="00BD11A5" w:rsidP="00BD11A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D11A5">
        <w:rPr>
          <w:rFonts w:ascii="Times New Roman" w:hAnsi="Times New Roman"/>
          <w:sz w:val="28"/>
          <w:szCs w:val="28"/>
        </w:rPr>
        <w:t>хозяйственной деятельностью организации»</w:t>
      </w:r>
    </w:p>
    <w:p w:rsidR="00BD11A5" w:rsidRPr="00BD11A5" w:rsidRDefault="00BD11A5" w:rsidP="00BD11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D11A5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повышения квалификации рассчитана на </w:t>
      </w:r>
      <w:r>
        <w:rPr>
          <w:rFonts w:ascii="Times New Roman" w:eastAsia="Calibri" w:hAnsi="Times New Roman"/>
          <w:sz w:val="28"/>
          <w:szCs w:val="28"/>
          <w:lang w:eastAsia="en-US"/>
        </w:rPr>
        <w:t>36</w:t>
      </w:r>
      <w:r w:rsidRPr="00BD11A5">
        <w:rPr>
          <w:rFonts w:ascii="Times New Roman" w:eastAsia="Calibri" w:hAnsi="Times New Roman"/>
          <w:sz w:val="28"/>
          <w:szCs w:val="28"/>
          <w:lang w:eastAsia="en-US"/>
        </w:rPr>
        <w:t xml:space="preserve"> академических час</w:t>
      </w:r>
      <w:r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BD11A5">
        <w:rPr>
          <w:rFonts w:ascii="Times New Roman" w:eastAsia="Calibri" w:hAnsi="Times New Roman"/>
          <w:sz w:val="28"/>
          <w:szCs w:val="28"/>
          <w:lang w:eastAsia="en-US"/>
        </w:rPr>
        <w:t xml:space="preserve"> обучения и включает перечень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модулей и </w:t>
      </w:r>
      <w:r w:rsidRPr="00BD11A5">
        <w:rPr>
          <w:rFonts w:ascii="Times New Roman" w:eastAsia="Calibri" w:hAnsi="Times New Roman"/>
          <w:sz w:val="28"/>
          <w:szCs w:val="28"/>
          <w:lang w:eastAsia="en-US"/>
        </w:rPr>
        <w:t>тем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ним</w:t>
      </w:r>
      <w:r w:rsidRPr="00BD11A5">
        <w:rPr>
          <w:rFonts w:ascii="Times New Roman" w:eastAsia="Calibri" w:hAnsi="Times New Roman"/>
          <w:sz w:val="28"/>
          <w:szCs w:val="28"/>
          <w:lang w:eastAsia="en-US"/>
        </w:rPr>
        <w:t xml:space="preserve">, виды занятий, предназначенные для приобретения слушателями знаний, умений и навыков, необходимых для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формирования соответствующих профессиональных компетенций. </w:t>
      </w:r>
      <w:r w:rsidRPr="00BD11A5">
        <w:rPr>
          <w:rFonts w:ascii="Times New Roman" w:eastAsia="Calibri" w:hAnsi="Times New Roman"/>
          <w:sz w:val="28"/>
          <w:szCs w:val="28"/>
          <w:lang w:eastAsia="en-US"/>
        </w:rPr>
        <w:t>Продолжительность учебного дня не более 4-</w:t>
      </w:r>
      <w:r w:rsidR="00D21B43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BD11A5">
        <w:rPr>
          <w:rFonts w:ascii="Times New Roman" w:eastAsia="Calibri" w:hAnsi="Times New Roman"/>
          <w:sz w:val="28"/>
          <w:szCs w:val="28"/>
          <w:lang w:eastAsia="en-US"/>
        </w:rPr>
        <w:t xml:space="preserve"> часов.</w:t>
      </w:r>
    </w:p>
    <w:p w:rsidR="00BD11A5" w:rsidRPr="00DF0789" w:rsidRDefault="00BD11A5" w:rsidP="00BD11A5">
      <w:pPr>
        <w:tabs>
          <w:tab w:val="left" w:pos="9214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30A8">
        <w:rPr>
          <w:rFonts w:ascii="Times New Roman" w:hAnsi="Times New Roman"/>
          <w:sz w:val="28"/>
          <w:szCs w:val="28"/>
        </w:rPr>
        <w:t>Занятия по программе повышения квалификации «Операционное и стратегическое управление административно-хозяйственной деятельностью организации» проводят ведущие профессора Финансового университета, а также приглашенные ведущие специалисты в профильной сфере - руководители административно-хозяйственных подразделений крупнейших российских и зарубежных компаний.</w:t>
      </w:r>
    </w:p>
    <w:p w:rsidR="00BD11A5" w:rsidRPr="00BD11A5" w:rsidRDefault="00BD11A5" w:rsidP="00BD11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11A5">
        <w:rPr>
          <w:rFonts w:ascii="Times New Roman" w:hAnsi="Times New Roman"/>
          <w:sz w:val="28"/>
          <w:szCs w:val="28"/>
          <w:lang w:eastAsia="en-US"/>
        </w:rPr>
        <w:t>В процессе обучения слушатели обеспечиваются необходимыми для эффективного освоения программы комплектом учебно-методических материалов и информационными ресурсами в объеме изучаемого курса, а также раздаточными материалами по темам курса.</w:t>
      </w:r>
    </w:p>
    <w:p w:rsidR="00BD11A5" w:rsidRPr="00BD11A5" w:rsidRDefault="00BD11A5" w:rsidP="00BD11A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BD11A5">
        <w:rPr>
          <w:rFonts w:ascii="Times New Roman" w:hAnsi="Times New Roman"/>
          <w:sz w:val="28"/>
          <w:szCs w:val="28"/>
          <w:lang w:eastAsia="en-US"/>
        </w:rPr>
        <w:t xml:space="preserve">Обучающимся предоставлены: список рекомендованной литературы и пособий, учебные тексты (слайды), другие методические материалы. </w:t>
      </w:r>
    </w:p>
    <w:p w:rsidR="00BD11A5" w:rsidRDefault="00BD11A5" w:rsidP="00E175B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3B9" w:rsidRPr="00F903B9" w:rsidRDefault="00F903B9" w:rsidP="00BD11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3B9">
        <w:rPr>
          <w:rFonts w:ascii="Times New Roman" w:hAnsi="Times New Roman"/>
          <w:b/>
          <w:bCs/>
          <w:sz w:val="28"/>
          <w:szCs w:val="28"/>
        </w:rPr>
        <w:t>Условия реализации программы</w:t>
      </w:r>
    </w:p>
    <w:p w:rsidR="00F903B9" w:rsidRPr="00F903B9" w:rsidRDefault="00F903B9" w:rsidP="00BD11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03B9">
        <w:rPr>
          <w:rFonts w:ascii="Times New Roman" w:hAnsi="Times New Roman"/>
          <w:b/>
          <w:bCs/>
          <w:sz w:val="28"/>
          <w:szCs w:val="28"/>
        </w:rPr>
        <w:t>Материально-техническое обеспечение</w:t>
      </w:r>
    </w:p>
    <w:p w:rsidR="00F903B9" w:rsidRPr="00B164DA" w:rsidRDefault="00F903B9" w:rsidP="00BD11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DA">
        <w:rPr>
          <w:rFonts w:ascii="Times New Roman" w:hAnsi="Times New Roman"/>
          <w:sz w:val="28"/>
          <w:szCs w:val="28"/>
        </w:rPr>
        <w:t>Реализация образовательной программы предполагает наличие учебного кабинета, оборудованного выходом в сеть Интернет, монитором и компьютерной мышью для преподавателя, медиа-проектором и проекционным экраном.</w:t>
      </w:r>
    </w:p>
    <w:p w:rsidR="00F903B9" w:rsidRPr="00B164DA" w:rsidRDefault="00F903B9" w:rsidP="00BD11A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4DA">
        <w:rPr>
          <w:rFonts w:ascii="Times New Roman" w:hAnsi="Times New Roman"/>
          <w:b/>
          <w:bCs/>
          <w:sz w:val="28"/>
          <w:szCs w:val="28"/>
        </w:rPr>
        <w:t>Организация образовательного процесса</w:t>
      </w:r>
    </w:p>
    <w:p w:rsidR="00F903B9" w:rsidRPr="00B164DA" w:rsidRDefault="00F903B9" w:rsidP="00BD11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DA">
        <w:rPr>
          <w:rFonts w:ascii="Times New Roman" w:hAnsi="Times New Roman"/>
          <w:sz w:val="28"/>
          <w:szCs w:val="28"/>
        </w:rPr>
        <w:t>Образовательная программа повышения квалификации «</w:t>
      </w:r>
      <w:r w:rsidR="00CD637B" w:rsidRPr="00CD637B">
        <w:rPr>
          <w:rFonts w:ascii="Times New Roman" w:hAnsi="Times New Roman"/>
          <w:sz w:val="28"/>
          <w:szCs w:val="28"/>
        </w:rPr>
        <w:t>Операцион</w:t>
      </w:r>
      <w:r w:rsidR="00CD637B">
        <w:rPr>
          <w:rFonts w:ascii="Times New Roman" w:hAnsi="Times New Roman"/>
          <w:sz w:val="28"/>
          <w:szCs w:val="28"/>
        </w:rPr>
        <w:t xml:space="preserve">ное и стратегическое управление </w:t>
      </w:r>
      <w:r w:rsidR="00CD637B" w:rsidRPr="00CD637B">
        <w:rPr>
          <w:rFonts w:ascii="Times New Roman" w:hAnsi="Times New Roman"/>
          <w:sz w:val="28"/>
          <w:szCs w:val="28"/>
        </w:rPr>
        <w:t>административно-хозяйственной деятельностью   организации</w:t>
      </w:r>
      <w:r w:rsidRPr="00B164DA">
        <w:rPr>
          <w:rFonts w:ascii="Times New Roman" w:hAnsi="Times New Roman"/>
          <w:sz w:val="28"/>
          <w:szCs w:val="28"/>
        </w:rPr>
        <w:t xml:space="preserve">» призвана сформировать у слушателей современные </w:t>
      </w:r>
      <w:r w:rsidR="009A40DF" w:rsidRPr="00B164DA">
        <w:rPr>
          <w:rFonts w:ascii="Times New Roman" w:hAnsi="Times New Roman"/>
          <w:sz w:val="28"/>
          <w:szCs w:val="28"/>
        </w:rPr>
        <w:t>знания и навыки</w:t>
      </w:r>
      <w:r w:rsidRPr="00B164DA">
        <w:rPr>
          <w:rFonts w:ascii="Times New Roman" w:hAnsi="Times New Roman"/>
          <w:sz w:val="28"/>
          <w:szCs w:val="28"/>
        </w:rPr>
        <w:t xml:space="preserve"> в области </w:t>
      </w:r>
      <w:r w:rsidR="00CD637B">
        <w:rPr>
          <w:rFonts w:ascii="Times New Roman" w:hAnsi="Times New Roman"/>
          <w:sz w:val="28"/>
          <w:szCs w:val="28"/>
        </w:rPr>
        <w:t>управления недвижимостью и корпоративным парком организации,</w:t>
      </w:r>
      <w:r w:rsidR="00CD637B" w:rsidRPr="00B164DA">
        <w:rPr>
          <w:rFonts w:ascii="Times New Roman" w:hAnsi="Times New Roman"/>
          <w:sz w:val="28"/>
          <w:szCs w:val="28"/>
        </w:rPr>
        <w:t xml:space="preserve"> </w:t>
      </w:r>
      <w:r w:rsidR="006B3132">
        <w:rPr>
          <w:rFonts w:ascii="Times New Roman" w:hAnsi="Times New Roman"/>
          <w:sz w:val="28"/>
          <w:szCs w:val="28"/>
        </w:rPr>
        <w:t>финансового анализа и бюджетирования деятельности подразделений административно-хозяйственной поддержки</w:t>
      </w:r>
      <w:r w:rsidR="009A40DF" w:rsidRPr="00B164DA">
        <w:rPr>
          <w:rFonts w:ascii="Times New Roman" w:hAnsi="Times New Roman"/>
          <w:sz w:val="28"/>
          <w:szCs w:val="28"/>
        </w:rPr>
        <w:t>,</w:t>
      </w:r>
      <w:r w:rsidR="006B3132">
        <w:rPr>
          <w:rFonts w:ascii="Times New Roman" w:hAnsi="Times New Roman"/>
          <w:sz w:val="28"/>
          <w:szCs w:val="28"/>
        </w:rPr>
        <w:t xml:space="preserve"> управления персоналом</w:t>
      </w:r>
      <w:r w:rsidR="009A40DF" w:rsidRPr="00B164DA">
        <w:rPr>
          <w:rFonts w:ascii="Times New Roman" w:hAnsi="Times New Roman"/>
          <w:sz w:val="28"/>
          <w:szCs w:val="28"/>
        </w:rPr>
        <w:t>.</w:t>
      </w:r>
    </w:p>
    <w:p w:rsidR="00F903B9" w:rsidRPr="00B164DA" w:rsidRDefault="00F903B9" w:rsidP="00BD11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DA">
        <w:rPr>
          <w:rFonts w:ascii="Times New Roman" w:hAnsi="Times New Roman"/>
          <w:sz w:val="28"/>
          <w:szCs w:val="28"/>
        </w:rPr>
        <w:t>Программа рассчитана на всех заинтересованных лиц, имеющих высшее образование, в том числе осуществляющих или планирующих деятельность в профильной сфере. Программа реализуется в объеме 36 аудиторных часов.</w:t>
      </w:r>
    </w:p>
    <w:p w:rsidR="009A40DF" w:rsidRPr="00B164DA" w:rsidRDefault="00F903B9" w:rsidP="00BD11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DA">
        <w:rPr>
          <w:rFonts w:ascii="Times New Roman" w:hAnsi="Times New Roman"/>
          <w:sz w:val="28"/>
          <w:szCs w:val="28"/>
        </w:rPr>
        <w:t xml:space="preserve">В процессе преподавания программы повышения квалификации используются лекционные и практические занятия. </w:t>
      </w:r>
      <w:r w:rsidR="009A40DF" w:rsidRPr="00B164DA">
        <w:rPr>
          <w:rFonts w:ascii="Times New Roman" w:hAnsi="Times New Roman"/>
          <w:sz w:val="28"/>
          <w:szCs w:val="28"/>
        </w:rPr>
        <w:t>Практическая часть занятий реализуется в формате бизнес-тренинга. Знания и навыки</w:t>
      </w:r>
      <w:r w:rsidR="00E175BE">
        <w:rPr>
          <w:rFonts w:ascii="Times New Roman" w:hAnsi="Times New Roman"/>
          <w:sz w:val="28"/>
          <w:szCs w:val="28"/>
        </w:rPr>
        <w:t>,</w:t>
      </w:r>
      <w:r w:rsidR="009A40DF" w:rsidRPr="00B164DA">
        <w:rPr>
          <w:rFonts w:ascii="Times New Roman" w:hAnsi="Times New Roman"/>
          <w:sz w:val="28"/>
          <w:szCs w:val="28"/>
        </w:rPr>
        <w:t xml:space="preserve"> полученные в аудитории, закрепляются в рамках самостоятельной работы слушателей.</w:t>
      </w:r>
    </w:p>
    <w:p w:rsidR="00F903B9" w:rsidRPr="00B164DA" w:rsidRDefault="00F903B9" w:rsidP="00BD11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DA">
        <w:rPr>
          <w:rFonts w:ascii="Times New Roman" w:hAnsi="Times New Roman"/>
          <w:sz w:val="28"/>
          <w:szCs w:val="28"/>
        </w:rPr>
        <w:t>Продолжительность учебного дня –</w:t>
      </w:r>
      <w:r w:rsidR="009A40DF" w:rsidRPr="00B164DA">
        <w:rPr>
          <w:rFonts w:ascii="Times New Roman" w:hAnsi="Times New Roman"/>
          <w:sz w:val="28"/>
          <w:szCs w:val="28"/>
        </w:rPr>
        <w:t xml:space="preserve"> </w:t>
      </w:r>
      <w:r w:rsidRPr="00B164DA">
        <w:rPr>
          <w:rFonts w:ascii="Times New Roman" w:hAnsi="Times New Roman"/>
          <w:sz w:val="28"/>
          <w:szCs w:val="28"/>
        </w:rPr>
        <w:t>4 час</w:t>
      </w:r>
      <w:r w:rsidR="009A40DF" w:rsidRPr="00B164DA">
        <w:rPr>
          <w:rFonts w:ascii="Times New Roman" w:hAnsi="Times New Roman"/>
          <w:sz w:val="28"/>
          <w:szCs w:val="28"/>
        </w:rPr>
        <w:t>а при вечернем обучении и 8 часов – при дневном</w:t>
      </w:r>
      <w:r w:rsidRPr="00B164DA">
        <w:rPr>
          <w:rFonts w:ascii="Times New Roman" w:hAnsi="Times New Roman"/>
          <w:sz w:val="28"/>
          <w:szCs w:val="28"/>
        </w:rPr>
        <w:t>.</w:t>
      </w:r>
    </w:p>
    <w:p w:rsidR="00F903B9" w:rsidRPr="00B164DA" w:rsidRDefault="00F903B9" w:rsidP="00BD11A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DA">
        <w:rPr>
          <w:rFonts w:ascii="Times New Roman" w:hAnsi="Times New Roman"/>
          <w:sz w:val="28"/>
          <w:szCs w:val="28"/>
        </w:rPr>
        <w:t>В процессе обучения слушатели обеспечиваются необходимыми для эффективного прохождения обучения учебно-методическими материалами и информационными ресурсами в объеме изучаемого курса. Слушателям предостав</w:t>
      </w:r>
      <w:r w:rsidR="009A40DF" w:rsidRPr="00B164DA">
        <w:rPr>
          <w:rFonts w:ascii="Times New Roman" w:hAnsi="Times New Roman"/>
          <w:sz w:val="28"/>
          <w:szCs w:val="28"/>
        </w:rPr>
        <w:t>ляются</w:t>
      </w:r>
      <w:r w:rsidRPr="00B164DA">
        <w:rPr>
          <w:rFonts w:ascii="Times New Roman" w:hAnsi="Times New Roman"/>
          <w:sz w:val="28"/>
          <w:szCs w:val="28"/>
        </w:rPr>
        <w:t xml:space="preserve">: программа курса, </w:t>
      </w:r>
      <w:r w:rsidR="009A40DF" w:rsidRPr="00B164DA">
        <w:rPr>
          <w:rFonts w:ascii="Times New Roman" w:hAnsi="Times New Roman"/>
          <w:sz w:val="28"/>
          <w:szCs w:val="28"/>
        </w:rPr>
        <w:t xml:space="preserve">учебное пособие, </w:t>
      </w:r>
      <w:r w:rsidRPr="00B164DA">
        <w:rPr>
          <w:rFonts w:ascii="Times New Roman" w:hAnsi="Times New Roman"/>
          <w:sz w:val="28"/>
          <w:szCs w:val="28"/>
        </w:rPr>
        <w:t xml:space="preserve">список рекомендованной литературы, </w:t>
      </w:r>
      <w:r w:rsidR="009A40DF" w:rsidRPr="00B164DA">
        <w:rPr>
          <w:rFonts w:ascii="Times New Roman" w:hAnsi="Times New Roman"/>
          <w:sz w:val="28"/>
          <w:szCs w:val="28"/>
        </w:rPr>
        <w:t xml:space="preserve">образцы </w:t>
      </w:r>
      <w:r w:rsidR="006B3132">
        <w:rPr>
          <w:rFonts w:ascii="Times New Roman" w:hAnsi="Times New Roman"/>
          <w:sz w:val="28"/>
          <w:szCs w:val="28"/>
        </w:rPr>
        <w:t>тестовых вопросов</w:t>
      </w:r>
      <w:r w:rsidRPr="00B164DA">
        <w:rPr>
          <w:rFonts w:ascii="Times New Roman" w:hAnsi="Times New Roman"/>
          <w:sz w:val="28"/>
          <w:szCs w:val="28"/>
        </w:rPr>
        <w:t>.</w:t>
      </w:r>
    </w:p>
    <w:p w:rsidR="00F903B9" w:rsidRPr="00B164DA" w:rsidRDefault="00F903B9" w:rsidP="00D21B4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164DA">
        <w:rPr>
          <w:rFonts w:ascii="Times New Roman" w:hAnsi="Times New Roman"/>
          <w:b/>
          <w:bCs/>
          <w:sz w:val="28"/>
          <w:szCs w:val="28"/>
        </w:rPr>
        <w:t>Кадровое обеспечение образовательного процесса</w:t>
      </w:r>
    </w:p>
    <w:p w:rsidR="00AF1611" w:rsidRPr="00B164DA" w:rsidRDefault="00F903B9" w:rsidP="00D21B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64DA">
        <w:rPr>
          <w:rFonts w:ascii="Times New Roman" w:hAnsi="Times New Roman"/>
          <w:sz w:val="28"/>
          <w:szCs w:val="28"/>
        </w:rPr>
        <w:t xml:space="preserve">Требования к квалификации педагогических кадров - </w:t>
      </w:r>
      <w:r w:rsidRPr="008A4AAB">
        <w:rPr>
          <w:rFonts w:ascii="Times New Roman" w:hAnsi="Times New Roman"/>
          <w:sz w:val="28"/>
          <w:szCs w:val="28"/>
        </w:rPr>
        <w:t>высококвалифицированный</w:t>
      </w:r>
      <w:r w:rsidR="009A40DF" w:rsidRPr="008A4AAB">
        <w:rPr>
          <w:rFonts w:ascii="Times New Roman" w:hAnsi="Times New Roman"/>
          <w:sz w:val="28"/>
          <w:szCs w:val="28"/>
        </w:rPr>
        <w:t xml:space="preserve"> </w:t>
      </w:r>
      <w:r w:rsidRPr="008A4AAB">
        <w:rPr>
          <w:rFonts w:ascii="Times New Roman" w:hAnsi="Times New Roman"/>
          <w:sz w:val="28"/>
          <w:szCs w:val="28"/>
        </w:rPr>
        <w:t>специалист</w:t>
      </w:r>
      <w:r w:rsidR="001C023E">
        <w:rPr>
          <w:rFonts w:ascii="Times New Roman" w:hAnsi="Times New Roman"/>
          <w:sz w:val="28"/>
          <w:szCs w:val="28"/>
        </w:rPr>
        <w:t>ы</w:t>
      </w:r>
      <w:r w:rsidRPr="008A4AAB">
        <w:rPr>
          <w:rFonts w:ascii="Times New Roman" w:hAnsi="Times New Roman"/>
          <w:sz w:val="28"/>
          <w:szCs w:val="28"/>
        </w:rPr>
        <w:t>-практик</w:t>
      </w:r>
      <w:r w:rsidR="001C023E">
        <w:rPr>
          <w:rFonts w:ascii="Times New Roman" w:hAnsi="Times New Roman"/>
          <w:sz w:val="28"/>
          <w:szCs w:val="28"/>
        </w:rPr>
        <w:t>и в области управления административно-хозяйственной деятельностью организации</w:t>
      </w:r>
      <w:r w:rsidRPr="008A4AAB">
        <w:rPr>
          <w:rFonts w:ascii="Times New Roman" w:hAnsi="Times New Roman"/>
          <w:sz w:val="28"/>
          <w:szCs w:val="28"/>
        </w:rPr>
        <w:t>.</w:t>
      </w:r>
    </w:p>
    <w:p w:rsidR="00D21B43" w:rsidRPr="00D21B43" w:rsidRDefault="00D21B43" w:rsidP="00D21B43">
      <w:pPr>
        <w:widowControl w:val="0"/>
        <w:autoSpaceDE w:val="0"/>
        <w:autoSpaceDN w:val="0"/>
        <w:adjustRightInd w:val="0"/>
        <w:spacing w:after="0" w:line="360" w:lineRule="auto"/>
        <w:ind w:firstLine="414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21B43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Описание системы оценки качества освоения программы </w:t>
      </w:r>
    </w:p>
    <w:p w:rsidR="00D21B43" w:rsidRPr="003C6B6B" w:rsidRDefault="00D21B43" w:rsidP="00210621">
      <w:pPr>
        <w:spacing w:after="0" w:line="36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D21B43">
        <w:rPr>
          <w:rFonts w:ascii="Times New Roman" w:hAnsi="Times New Roman"/>
          <w:bCs/>
          <w:sz w:val="28"/>
          <w:szCs w:val="28"/>
          <w:lang w:eastAsia="en-US"/>
        </w:rPr>
        <w:t>Контроль результатов освоения программы повышения квалификации осуществляется в ходе текущего контроля знаний и итоговой аттестации.</w:t>
      </w:r>
      <w:r w:rsidR="0021062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D21B43">
        <w:rPr>
          <w:rFonts w:ascii="Times New Roman" w:hAnsi="Times New Roman"/>
          <w:bCs/>
          <w:sz w:val="28"/>
          <w:szCs w:val="28"/>
          <w:lang w:eastAsia="en-US"/>
        </w:rPr>
        <w:t xml:space="preserve">Текущий контроль знаний и умений осуществляется в ходе </w:t>
      </w:r>
      <w:r>
        <w:rPr>
          <w:rFonts w:ascii="Times New Roman" w:hAnsi="Times New Roman"/>
          <w:sz w:val="28"/>
          <w:szCs w:val="28"/>
        </w:rPr>
        <w:t>обсуждения деловых ситуаций, решения бизне</w:t>
      </w:r>
      <w:r w:rsidR="003032B2">
        <w:rPr>
          <w:rFonts w:ascii="Times New Roman" w:hAnsi="Times New Roman"/>
          <w:sz w:val="28"/>
          <w:szCs w:val="28"/>
        </w:rPr>
        <w:t>с-ке</w:t>
      </w:r>
      <w:r w:rsidR="005A7C22">
        <w:rPr>
          <w:rFonts w:ascii="Times New Roman" w:hAnsi="Times New Roman"/>
          <w:sz w:val="28"/>
          <w:szCs w:val="28"/>
        </w:rPr>
        <w:t>йсов:</w:t>
      </w:r>
    </w:p>
    <w:p w:rsidR="004279F4" w:rsidRDefault="004279F4" w:rsidP="00D21B4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10621" w:rsidRDefault="00210621" w:rsidP="002106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4D">
        <w:rPr>
          <w:rFonts w:ascii="Times New Roman" w:hAnsi="Times New Roman"/>
          <w:b/>
          <w:i/>
          <w:sz w:val="28"/>
          <w:szCs w:val="28"/>
        </w:rPr>
        <w:t>Модуль 1.</w:t>
      </w:r>
      <w:r w:rsidRPr="00003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0621" w:rsidRDefault="00210621" w:rsidP="002106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60D">
        <w:rPr>
          <w:rFonts w:ascii="Times New Roman" w:hAnsi="Times New Roman"/>
          <w:b/>
          <w:sz w:val="28"/>
          <w:szCs w:val="28"/>
        </w:rPr>
        <w:t xml:space="preserve">Управление </w:t>
      </w:r>
      <w:r w:rsidR="003032B2">
        <w:rPr>
          <w:rFonts w:ascii="Times New Roman" w:hAnsi="Times New Roman"/>
          <w:b/>
          <w:sz w:val="28"/>
          <w:szCs w:val="28"/>
        </w:rPr>
        <w:t xml:space="preserve">корпоративной </w:t>
      </w:r>
      <w:r w:rsidRPr="0005660D">
        <w:rPr>
          <w:rFonts w:ascii="Times New Roman" w:hAnsi="Times New Roman"/>
          <w:b/>
          <w:sz w:val="28"/>
          <w:szCs w:val="28"/>
        </w:rPr>
        <w:t>недвижимостью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0621" w:rsidRDefault="00634CA5" w:rsidP="00634C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34CA5">
        <w:rPr>
          <w:rFonts w:ascii="Times New Roman" w:hAnsi="Times New Roman"/>
          <w:i/>
          <w:sz w:val="28"/>
          <w:szCs w:val="28"/>
        </w:rPr>
        <w:t>Кейс для разбора</w:t>
      </w:r>
    </w:p>
    <w:p w:rsidR="00D77E0F" w:rsidRPr="00D77E0F" w:rsidRDefault="00D77E0F" w:rsidP="00D77E0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Поставлена задача н</w:t>
      </w:r>
      <w:r w:rsidRPr="00D77E0F">
        <w:rPr>
          <w:rFonts w:ascii="Times New Roman" w:hAnsi="Times New Roman"/>
          <w:sz w:val="28"/>
          <w:szCs w:val="28"/>
        </w:rPr>
        <w:t>айти оптимальное решение</w:t>
      </w:r>
      <w:r>
        <w:rPr>
          <w:rFonts w:ascii="Times New Roman" w:hAnsi="Times New Roman"/>
          <w:sz w:val="28"/>
          <w:szCs w:val="28"/>
        </w:rPr>
        <w:t xml:space="preserve"> для  размещения офиса</w:t>
      </w:r>
      <w:r w:rsidRPr="00D77E0F">
        <w:rPr>
          <w:rFonts w:ascii="Times New Roman" w:hAnsi="Times New Roman"/>
          <w:sz w:val="28"/>
          <w:szCs w:val="28"/>
        </w:rPr>
        <w:t>, учитывая стратегию развития бизнеса на ближайшие 10 лет и рост численности сотрудников. Необходимо учитывать текущие адреса проживания сотрудников и специфику бизнеса, расположение офисов основных конкурентов и партнеров.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7E0F" w:rsidRPr="00D77E0F" w:rsidRDefault="00D77E0F" w:rsidP="00CC32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7E0F">
        <w:rPr>
          <w:rFonts w:ascii="Times New Roman" w:hAnsi="Times New Roman"/>
          <w:sz w:val="28"/>
          <w:szCs w:val="28"/>
        </w:rPr>
        <w:t>Основные критерии подбора офиса:</w:t>
      </w:r>
    </w:p>
    <w:p w:rsidR="00D77E0F" w:rsidRPr="00CC32C9" w:rsidRDefault="00CC32C9" w:rsidP="00CC32C9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2C9">
        <w:rPr>
          <w:rFonts w:ascii="Times New Roman" w:hAnsi="Times New Roman"/>
          <w:sz w:val="28"/>
          <w:szCs w:val="28"/>
        </w:rPr>
        <w:t>б</w:t>
      </w:r>
      <w:r w:rsidR="00D77E0F" w:rsidRPr="00CC32C9">
        <w:rPr>
          <w:rFonts w:ascii="Times New Roman" w:hAnsi="Times New Roman"/>
          <w:sz w:val="28"/>
          <w:szCs w:val="28"/>
        </w:rPr>
        <w:t>лизость к метро</w:t>
      </w:r>
      <w:r w:rsidRPr="00CC32C9">
        <w:rPr>
          <w:rFonts w:ascii="Times New Roman" w:hAnsi="Times New Roman"/>
          <w:sz w:val="28"/>
          <w:szCs w:val="28"/>
        </w:rPr>
        <w:t xml:space="preserve"> (или иным ключевых транспортным артериям и остановкам);</w:t>
      </w:r>
    </w:p>
    <w:p w:rsidR="00D77E0F" w:rsidRPr="00CC32C9" w:rsidRDefault="00CC32C9" w:rsidP="00CC32C9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2C9">
        <w:rPr>
          <w:rFonts w:ascii="Times New Roman" w:hAnsi="Times New Roman"/>
          <w:sz w:val="28"/>
          <w:szCs w:val="28"/>
        </w:rPr>
        <w:t>н</w:t>
      </w:r>
      <w:r w:rsidR="00D77E0F" w:rsidRPr="00CC32C9">
        <w:rPr>
          <w:rFonts w:ascii="Times New Roman" w:hAnsi="Times New Roman"/>
          <w:sz w:val="28"/>
          <w:szCs w:val="28"/>
        </w:rPr>
        <w:t>аличие парковок для сотрудников и гостей</w:t>
      </w:r>
      <w:r w:rsidRPr="00CC32C9">
        <w:rPr>
          <w:rFonts w:ascii="Times New Roman" w:hAnsi="Times New Roman"/>
          <w:sz w:val="28"/>
          <w:szCs w:val="28"/>
        </w:rPr>
        <w:t>;</w:t>
      </w:r>
    </w:p>
    <w:p w:rsidR="00D77E0F" w:rsidRPr="00CC32C9" w:rsidRDefault="00CC32C9" w:rsidP="00CC32C9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2C9">
        <w:rPr>
          <w:rFonts w:ascii="Times New Roman" w:hAnsi="Times New Roman"/>
          <w:sz w:val="28"/>
          <w:szCs w:val="28"/>
        </w:rPr>
        <w:t>н</w:t>
      </w:r>
      <w:r w:rsidR="00D77E0F" w:rsidRPr="00CC32C9">
        <w:rPr>
          <w:rFonts w:ascii="Times New Roman" w:hAnsi="Times New Roman"/>
          <w:sz w:val="28"/>
          <w:szCs w:val="28"/>
        </w:rPr>
        <w:t>аличие развитой инфраструктуры в</w:t>
      </w:r>
      <w:r w:rsidRPr="00CC32C9">
        <w:rPr>
          <w:rFonts w:ascii="Times New Roman" w:hAnsi="Times New Roman"/>
          <w:sz w:val="28"/>
          <w:szCs w:val="28"/>
        </w:rPr>
        <w:t xml:space="preserve"> шаговой доступности (рестораны, кафе, магазины</w:t>
      </w:r>
      <w:r w:rsidR="00D77E0F" w:rsidRPr="00CC32C9">
        <w:rPr>
          <w:rFonts w:ascii="Times New Roman" w:hAnsi="Times New Roman"/>
          <w:sz w:val="28"/>
          <w:szCs w:val="28"/>
        </w:rPr>
        <w:t>, аптеки и</w:t>
      </w:r>
      <w:r w:rsidRPr="00CC32C9">
        <w:rPr>
          <w:rFonts w:ascii="Times New Roman" w:hAnsi="Times New Roman"/>
          <w:sz w:val="28"/>
          <w:szCs w:val="28"/>
        </w:rPr>
        <w:t xml:space="preserve"> </w:t>
      </w:r>
      <w:r w:rsidR="00D77E0F" w:rsidRPr="00CC32C9">
        <w:rPr>
          <w:rFonts w:ascii="Times New Roman" w:hAnsi="Times New Roman"/>
          <w:sz w:val="28"/>
          <w:szCs w:val="28"/>
        </w:rPr>
        <w:t>т</w:t>
      </w:r>
      <w:r w:rsidRPr="00CC32C9">
        <w:rPr>
          <w:rFonts w:ascii="Times New Roman" w:hAnsi="Times New Roman"/>
          <w:sz w:val="28"/>
          <w:szCs w:val="28"/>
        </w:rPr>
        <w:t>.</w:t>
      </w:r>
      <w:r w:rsidR="00D77E0F" w:rsidRPr="00CC32C9">
        <w:rPr>
          <w:rFonts w:ascii="Times New Roman" w:hAnsi="Times New Roman"/>
          <w:sz w:val="28"/>
          <w:szCs w:val="28"/>
        </w:rPr>
        <w:t>п</w:t>
      </w:r>
      <w:r w:rsidRPr="00CC32C9">
        <w:rPr>
          <w:rFonts w:ascii="Times New Roman" w:hAnsi="Times New Roman"/>
          <w:sz w:val="28"/>
          <w:szCs w:val="28"/>
        </w:rPr>
        <w:t>.</w:t>
      </w:r>
      <w:r w:rsidR="00D77E0F" w:rsidRPr="00CC32C9">
        <w:rPr>
          <w:rFonts w:ascii="Times New Roman" w:hAnsi="Times New Roman"/>
          <w:sz w:val="28"/>
          <w:szCs w:val="28"/>
        </w:rPr>
        <w:t>)</w:t>
      </w:r>
      <w:r w:rsidRPr="00CC32C9">
        <w:rPr>
          <w:rFonts w:ascii="Times New Roman" w:hAnsi="Times New Roman"/>
          <w:sz w:val="28"/>
          <w:szCs w:val="28"/>
        </w:rPr>
        <w:t>;</w:t>
      </w:r>
    </w:p>
    <w:p w:rsidR="00D77E0F" w:rsidRPr="00CC32C9" w:rsidRDefault="00CC32C9" w:rsidP="00CC32C9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2C9">
        <w:rPr>
          <w:rFonts w:ascii="Times New Roman" w:hAnsi="Times New Roman"/>
          <w:sz w:val="28"/>
          <w:szCs w:val="28"/>
        </w:rPr>
        <w:t>н</w:t>
      </w:r>
      <w:r w:rsidR="00D77E0F" w:rsidRPr="00CC32C9">
        <w:rPr>
          <w:rFonts w:ascii="Times New Roman" w:hAnsi="Times New Roman"/>
          <w:sz w:val="28"/>
          <w:szCs w:val="28"/>
        </w:rPr>
        <w:t>адежный арендодатель и профессиональная управляющая компания</w:t>
      </w:r>
      <w:r w:rsidRPr="00CC32C9">
        <w:rPr>
          <w:rFonts w:ascii="Times New Roman" w:hAnsi="Times New Roman"/>
          <w:sz w:val="28"/>
          <w:szCs w:val="28"/>
        </w:rPr>
        <w:t>;</w:t>
      </w:r>
    </w:p>
    <w:p w:rsidR="00D77E0F" w:rsidRPr="00CC32C9" w:rsidRDefault="00CC32C9" w:rsidP="00CC32C9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2C9">
        <w:rPr>
          <w:rFonts w:ascii="Times New Roman" w:hAnsi="Times New Roman"/>
          <w:sz w:val="28"/>
          <w:szCs w:val="28"/>
        </w:rPr>
        <w:t>б</w:t>
      </w:r>
      <w:r w:rsidR="00D77E0F" w:rsidRPr="00CC32C9">
        <w:rPr>
          <w:rFonts w:ascii="Times New Roman" w:hAnsi="Times New Roman"/>
          <w:sz w:val="28"/>
          <w:szCs w:val="28"/>
        </w:rPr>
        <w:t>юджет, возможная экономия по сравнению с текущей ситуацией</w:t>
      </w:r>
      <w:r w:rsidRPr="00CC32C9">
        <w:rPr>
          <w:rFonts w:ascii="Times New Roman" w:hAnsi="Times New Roman"/>
          <w:sz w:val="28"/>
          <w:szCs w:val="28"/>
        </w:rPr>
        <w:t>;</w:t>
      </w:r>
    </w:p>
    <w:p w:rsidR="00D77E0F" w:rsidRPr="00CC32C9" w:rsidRDefault="00CC32C9" w:rsidP="00CC32C9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2C9">
        <w:rPr>
          <w:rFonts w:ascii="Times New Roman" w:hAnsi="Times New Roman"/>
          <w:sz w:val="28"/>
          <w:szCs w:val="28"/>
        </w:rPr>
        <w:t>в</w:t>
      </w:r>
      <w:r w:rsidR="00D77E0F" w:rsidRPr="00CC32C9">
        <w:rPr>
          <w:rFonts w:ascii="Times New Roman" w:hAnsi="Times New Roman"/>
          <w:sz w:val="28"/>
          <w:szCs w:val="28"/>
        </w:rPr>
        <w:t>озможность размещения логотипа на крыше здания</w:t>
      </w:r>
      <w:r w:rsidRPr="00CC32C9">
        <w:rPr>
          <w:rFonts w:ascii="Times New Roman" w:hAnsi="Times New Roman"/>
          <w:sz w:val="28"/>
          <w:szCs w:val="28"/>
        </w:rPr>
        <w:t>;</w:t>
      </w:r>
    </w:p>
    <w:p w:rsidR="00CC32C9" w:rsidRPr="00CC32C9" w:rsidRDefault="00CC32C9" w:rsidP="00CC32C9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2C9">
        <w:rPr>
          <w:rFonts w:ascii="Times New Roman" w:hAnsi="Times New Roman"/>
          <w:sz w:val="28"/>
          <w:szCs w:val="28"/>
        </w:rPr>
        <w:t>э</w:t>
      </w:r>
      <w:r w:rsidR="00D77E0F" w:rsidRPr="00CC32C9">
        <w:rPr>
          <w:rFonts w:ascii="Times New Roman" w:hAnsi="Times New Roman"/>
          <w:sz w:val="28"/>
          <w:szCs w:val="28"/>
        </w:rPr>
        <w:t>ффективная поэтажная планировка</w:t>
      </w:r>
      <w:r w:rsidRPr="00CC32C9">
        <w:rPr>
          <w:rFonts w:ascii="Times New Roman" w:hAnsi="Times New Roman"/>
          <w:sz w:val="28"/>
          <w:szCs w:val="28"/>
        </w:rPr>
        <w:t xml:space="preserve">; </w:t>
      </w:r>
    </w:p>
    <w:p w:rsidR="00CC32C9" w:rsidRPr="00CC32C9" w:rsidRDefault="00CC32C9" w:rsidP="00CC32C9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2C9">
        <w:rPr>
          <w:rFonts w:ascii="Times New Roman" w:hAnsi="Times New Roman"/>
          <w:sz w:val="28"/>
          <w:szCs w:val="28"/>
        </w:rPr>
        <w:t xml:space="preserve">здание класса А; </w:t>
      </w:r>
    </w:p>
    <w:p w:rsidR="00634CA5" w:rsidRDefault="00CC32C9" w:rsidP="00CC32C9">
      <w:pPr>
        <w:pStyle w:val="ad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C32C9">
        <w:rPr>
          <w:rFonts w:ascii="Times New Roman" w:hAnsi="Times New Roman"/>
          <w:sz w:val="28"/>
          <w:szCs w:val="28"/>
        </w:rPr>
        <w:t>с</w:t>
      </w:r>
      <w:r w:rsidR="00D77E0F" w:rsidRPr="00CC32C9">
        <w:rPr>
          <w:rFonts w:ascii="Times New Roman" w:hAnsi="Times New Roman"/>
          <w:sz w:val="28"/>
          <w:szCs w:val="28"/>
        </w:rPr>
        <w:t>овременные инженерные системы в здании</w:t>
      </w:r>
      <w:r w:rsidRPr="00CC32C9">
        <w:rPr>
          <w:rFonts w:ascii="Times New Roman" w:hAnsi="Times New Roman"/>
          <w:sz w:val="28"/>
          <w:szCs w:val="28"/>
        </w:rPr>
        <w:t>.</w:t>
      </w:r>
    </w:p>
    <w:p w:rsidR="00CC32C9" w:rsidRDefault="00CC32C9" w:rsidP="00CC32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текущего офиса 3500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C32C9" w:rsidRPr="00CC32C9" w:rsidRDefault="00CC32C9" w:rsidP="00CC32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каком приоритетном порядке нужно выставить критерии подбора офиса? Какие первые шаги необходимо сделать в рамках данного проекта?</w:t>
      </w:r>
    </w:p>
    <w:p w:rsidR="00210621" w:rsidRDefault="00210621" w:rsidP="002106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4D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20664D">
        <w:rPr>
          <w:rFonts w:ascii="Times New Roman" w:hAnsi="Times New Roman"/>
          <w:b/>
          <w:i/>
          <w:sz w:val="28"/>
          <w:szCs w:val="28"/>
        </w:rPr>
        <w:t>.</w:t>
      </w:r>
      <w:r w:rsidRPr="00003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0621" w:rsidRDefault="00210621" w:rsidP="002106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корпоративным пар</w:t>
      </w:r>
      <w:r w:rsidRPr="00F576DC">
        <w:rPr>
          <w:rFonts w:ascii="Times New Roman" w:hAnsi="Times New Roman"/>
          <w:b/>
          <w:sz w:val="28"/>
          <w:szCs w:val="28"/>
        </w:rPr>
        <w:t>ком</w:t>
      </w:r>
    </w:p>
    <w:p w:rsidR="00210621" w:rsidRDefault="00634CA5" w:rsidP="00634C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Кейс для разбора</w:t>
      </w:r>
    </w:p>
    <w:p w:rsidR="006016B3" w:rsidRPr="0072035D" w:rsidRDefault="0072035D" w:rsidP="006016B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035D">
        <w:rPr>
          <w:rFonts w:ascii="Times New Roman" w:hAnsi="Times New Roman"/>
          <w:sz w:val="28"/>
          <w:szCs w:val="28"/>
        </w:rPr>
        <w:t>По итогам выборочного анализа путевых листов, было выявлено несоответствие расхода топлива пройденным расстояния</w:t>
      </w:r>
      <w:r w:rsidR="006016B3">
        <w:rPr>
          <w:rFonts w:ascii="Times New Roman" w:hAnsi="Times New Roman"/>
          <w:sz w:val="28"/>
          <w:szCs w:val="28"/>
        </w:rPr>
        <w:t xml:space="preserve"> при использовании корпоративного транспорта в некоторых филиалах организации</w:t>
      </w:r>
      <w:r w:rsidRPr="0072035D">
        <w:rPr>
          <w:rFonts w:ascii="Times New Roman" w:hAnsi="Times New Roman"/>
          <w:sz w:val="28"/>
          <w:szCs w:val="28"/>
        </w:rPr>
        <w:t>. В большинстве случаев расход топлива превышал нормы. Кроме того, некоторые сотрудники</w:t>
      </w:r>
      <w:r w:rsidR="006016B3">
        <w:rPr>
          <w:rFonts w:ascii="Times New Roman" w:hAnsi="Times New Roman"/>
          <w:sz w:val="28"/>
          <w:szCs w:val="28"/>
        </w:rPr>
        <w:t>,</w:t>
      </w:r>
      <w:r w:rsidRPr="0072035D">
        <w:rPr>
          <w:rFonts w:ascii="Times New Roman" w:hAnsi="Times New Roman"/>
          <w:sz w:val="28"/>
          <w:szCs w:val="28"/>
        </w:rPr>
        <w:t xml:space="preserve"> использующие корпоративный транспорт и обозначенные в путевых листах как заказчики, не могли дать внятное обоснование своим поездкам. </w:t>
      </w:r>
      <w:r w:rsidR="006016B3">
        <w:rPr>
          <w:rFonts w:ascii="Times New Roman" w:hAnsi="Times New Roman"/>
          <w:sz w:val="28"/>
          <w:szCs w:val="28"/>
        </w:rPr>
        <w:t xml:space="preserve">Водители транспортных средств также не смогли объяснить выявленные несоответствия. </w:t>
      </w:r>
    </w:p>
    <w:p w:rsidR="0072035D" w:rsidRDefault="0072035D" w:rsidP="007203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035D">
        <w:rPr>
          <w:rFonts w:ascii="Times New Roman" w:hAnsi="Times New Roman"/>
          <w:sz w:val="28"/>
          <w:szCs w:val="28"/>
        </w:rPr>
        <w:t xml:space="preserve">В рамках реализации проекта по повышению эффективности работы корпоративного автопарка </w:t>
      </w:r>
      <w:r w:rsidR="006016B3">
        <w:rPr>
          <w:rFonts w:ascii="Times New Roman" w:hAnsi="Times New Roman"/>
          <w:sz w:val="28"/>
          <w:szCs w:val="28"/>
        </w:rPr>
        <w:t xml:space="preserve">решено </w:t>
      </w:r>
      <w:r w:rsidRPr="0072035D">
        <w:rPr>
          <w:rFonts w:ascii="Times New Roman" w:hAnsi="Times New Roman"/>
          <w:sz w:val="28"/>
          <w:szCs w:val="28"/>
        </w:rPr>
        <w:t xml:space="preserve">усилить контроль использования транспортных средств и их передвижения. </w:t>
      </w:r>
      <w:r w:rsidR="006016B3">
        <w:rPr>
          <w:rFonts w:ascii="Times New Roman" w:hAnsi="Times New Roman"/>
          <w:sz w:val="28"/>
          <w:szCs w:val="28"/>
        </w:rPr>
        <w:t xml:space="preserve">Важным условием в данной задаче было – возможность контролировать сотрудниками центрально офиса использование транспортных средств в региональных представительствах организации. </w:t>
      </w:r>
    </w:p>
    <w:p w:rsidR="006016B3" w:rsidRPr="0072035D" w:rsidRDefault="006016B3" w:rsidP="0072035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может помочь решить поставленную задачу? Как технически можно реализовать процесс мониторинга передвижения транспортных средств? Что важно учесть, и какие показатели важны для получения полной картины использования корпоративного транспорта?</w:t>
      </w:r>
    </w:p>
    <w:p w:rsidR="00210621" w:rsidRPr="004537B4" w:rsidRDefault="00210621" w:rsidP="006016B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10621" w:rsidRDefault="00210621" w:rsidP="002106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4D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20664D">
        <w:rPr>
          <w:rFonts w:ascii="Times New Roman" w:hAnsi="Times New Roman"/>
          <w:b/>
          <w:i/>
          <w:sz w:val="28"/>
          <w:szCs w:val="28"/>
        </w:rPr>
        <w:t>.</w:t>
      </w:r>
      <w:r w:rsidRPr="00003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0621" w:rsidRDefault="00210621" w:rsidP="002106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Финансовый анализ, бюджетирование и управле</w:t>
      </w:r>
      <w:r w:rsidRPr="00F576DC">
        <w:rPr>
          <w:rFonts w:ascii="Times New Roman" w:hAnsi="Times New Roman"/>
          <w:b/>
          <w:sz w:val="28"/>
          <w:szCs w:val="28"/>
        </w:rPr>
        <w:t xml:space="preserve">ние </w:t>
      </w:r>
    </w:p>
    <w:p w:rsidR="00210621" w:rsidRDefault="00210621" w:rsidP="002106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6DC">
        <w:rPr>
          <w:rFonts w:ascii="Times New Roman" w:hAnsi="Times New Roman"/>
          <w:b/>
          <w:sz w:val="28"/>
          <w:szCs w:val="28"/>
        </w:rPr>
        <w:t>денежными потоками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0621" w:rsidRDefault="00BE1791" w:rsidP="00BE179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E1791">
        <w:rPr>
          <w:rFonts w:ascii="Times New Roman" w:hAnsi="Times New Roman"/>
          <w:i/>
          <w:sz w:val="28"/>
          <w:szCs w:val="28"/>
        </w:rPr>
        <w:t>Кейс для разбора</w:t>
      </w:r>
    </w:p>
    <w:p w:rsidR="00BE1791" w:rsidRDefault="00023807" w:rsidP="006016B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23807">
        <w:rPr>
          <w:rFonts w:ascii="Times New Roman" w:hAnsi="Times New Roman"/>
          <w:sz w:val="28"/>
          <w:szCs w:val="28"/>
        </w:rPr>
        <w:t>Организация планирует ч</w:t>
      </w:r>
      <w:r w:rsidR="00461074">
        <w:rPr>
          <w:rFonts w:ascii="Times New Roman" w:hAnsi="Times New Roman"/>
          <w:sz w:val="28"/>
          <w:szCs w:val="28"/>
        </w:rPr>
        <w:t>ерез год обновить и увеличить свой автопарк,</w:t>
      </w:r>
      <w:r w:rsidRPr="00023807">
        <w:rPr>
          <w:rFonts w:ascii="Times New Roman" w:hAnsi="Times New Roman"/>
          <w:sz w:val="28"/>
          <w:szCs w:val="28"/>
        </w:rPr>
        <w:t xml:space="preserve"> для чего необходимо запланировать во время бюджетной кампании покупку </w:t>
      </w:r>
      <w:r>
        <w:rPr>
          <w:rFonts w:ascii="Times New Roman" w:hAnsi="Times New Roman"/>
          <w:sz w:val="28"/>
          <w:szCs w:val="28"/>
        </w:rPr>
        <w:t xml:space="preserve">семи </w:t>
      </w:r>
      <w:r w:rsidRPr="00023807">
        <w:rPr>
          <w:rFonts w:ascii="Times New Roman" w:hAnsi="Times New Roman"/>
          <w:sz w:val="28"/>
          <w:szCs w:val="28"/>
        </w:rPr>
        <w:t>транспортных средств</w:t>
      </w:r>
      <w:r w:rsidR="00461074">
        <w:rPr>
          <w:rFonts w:ascii="Times New Roman" w:hAnsi="Times New Roman"/>
          <w:sz w:val="28"/>
          <w:szCs w:val="28"/>
        </w:rPr>
        <w:t xml:space="preserve">, два представительского класса и пять эконом класса </w:t>
      </w:r>
      <w:r w:rsidR="00D041D0">
        <w:rPr>
          <w:rFonts w:ascii="Times New Roman" w:hAnsi="Times New Roman"/>
          <w:sz w:val="28"/>
          <w:szCs w:val="28"/>
        </w:rPr>
        <w:t xml:space="preserve">вместо двух </w:t>
      </w:r>
      <w:r w:rsidR="00461074">
        <w:rPr>
          <w:rFonts w:ascii="Times New Roman" w:hAnsi="Times New Roman"/>
          <w:sz w:val="28"/>
          <w:szCs w:val="28"/>
        </w:rPr>
        <w:t>для обеспечения текущей деятельности. Кроме того, нужно запланировать</w:t>
      </w:r>
      <w:r w:rsidRPr="00023807">
        <w:rPr>
          <w:rFonts w:ascii="Times New Roman" w:hAnsi="Times New Roman"/>
          <w:sz w:val="28"/>
          <w:szCs w:val="28"/>
        </w:rPr>
        <w:t xml:space="preserve"> сопутствующие</w:t>
      </w:r>
      <w:r w:rsidR="00461074">
        <w:rPr>
          <w:rFonts w:ascii="Times New Roman" w:hAnsi="Times New Roman"/>
          <w:sz w:val="28"/>
          <w:szCs w:val="28"/>
        </w:rPr>
        <w:t xml:space="preserve"> </w:t>
      </w:r>
      <w:r w:rsidRPr="00023807">
        <w:rPr>
          <w:rFonts w:ascii="Times New Roman" w:hAnsi="Times New Roman"/>
          <w:sz w:val="28"/>
          <w:szCs w:val="28"/>
        </w:rPr>
        <w:t>расходы</w:t>
      </w:r>
      <w:r w:rsidR="00461074">
        <w:rPr>
          <w:rFonts w:ascii="Times New Roman" w:hAnsi="Times New Roman"/>
          <w:sz w:val="28"/>
          <w:szCs w:val="28"/>
        </w:rPr>
        <w:t>:</w:t>
      </w:r>
    </w:p>
    <w:p w:rsidR="00461074" w:rsidRPr="00D041D0" w:rsidRDefault="00461074" w:rsidP="00D041D0">
      <w:pPr>
        <w:pStyle w:val="a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1D0">
        <w:rPr>
          <w:rFonts w:ascii="Times New Roman" w:hAnsi="Times New Roman"/>
          <w:sz w:val="28"/>
          <w:szCs w:val="28"/>
        </w:rPr>
        <w:t>страхование транспортных средств;</w:t>
      </w:r>
    </w:p>
    <w:p w:rsidR="00461074" w:rsidRPr="00D041D0" w:rsidRDefault="00461074" w:rsidP="00D041D0">
      <w:pPr>
        <w:pStyle w:val="a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1D0">
        <w:rPr>
          <w:rFonts w:ascii="Times New Roman" w:hAnsi="Times New Roman"/>
          <w:sz w:val="28"/>
          <w:szCs w:val="28"/>
        </w:rPr>
        <w:t>налоги;</w:t>
      </w:r>
    </w:p>
    <w:p w:rsidR="00461074" w:rsidRPr="00D041D0" w:rsidRDefault="00461074" w:rsidP="00D041D0">
      <w:pPr>
        <w:pStyle w:val="a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1D0">
        <w:rPr>
          <w:rFonts w:ascii="Times New Roman" w:hAnsi="Times New Roman"/>
          <w:sz w:val="28"/>
          <w:szCs w:val="28"/>
        </w:rPr>
        <w:t>госпошлина за регистрацию транспортных средств;</w:t>
      </w:r>
    </w:p>
    <w:p w:rsidR="00461074" w:rsidRPr="00D041D0" w:rsidRDefault="00461074" w:rsidP="00D041D0">
      <w:pPr>
        <w:pStyle w:val="a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1D0">
        <w:rPr>
          <w:rFonts w:ascii="Times New Roman" w:hAnsi="Times New Roman"/>
          <w:sz w:val="28"/>
          <w:szCs w:val="28"/>
        </w:rPr>
        <w:t>закупка зимней резины;</w:t>
      </w:r>
    </w:p>
    <w:p w:rsidR="00D041D0" w:rsidRPr="00D041D0" w:rsidRDefault="00D041D0" w:rsidP="00D041D0">
      <w:pPr>
        <w:pStyle w:val="a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1D0">
        <w:rPr>
          <w:rFonts w:ascii="Times New Roman" w:hAnsi="Times New Roman"/>
          <w:sz w:val="28"/>
          <w:szCs w:val="28"/>
        </w:rPr>
        <w:t>топливо;</w:t>
      </w:r>
    </w:p>
    <w:p w:rsidR="00D041D0" w:rsidRPr="00D041D0" w:rsidRDefault="00D041D0" w:rsidP="00D041D0">
      <w:pPr>
        <w:pStyle w:val="a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1D0">
        <w:rPr>
          <w:rFonts w:ascii="Times New Roman" w:hAnsi="Times New Roman"/>
          <w:sz w:val="28"/>
          <w:szCs w:val="28"/>
        </w:rPr>
        <w:t>техническое обслуживание и ремонт;</w:t>
      </w:r>
    </w:p>
    <w:p w:rsidR="00D041D0" w:rsidRPr="00D041D0" w:rsidRDefault="00D041D0" w:rsidP="00D041D0">
      <w:pPr>
        <w:pStyle w:val="a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1D0">
        <w:rPr>
          <w:rFonts w:ascii="Times New Roman" w:hAnsi="Times New Roman"/>
          <w:sz w:val="28"/>
          <w:szCs w:val="28"/>
        </w:rPr>
        <w:t>сервисное обслуживание;</w:t>
      </w:r>
    </w:p>
    <w:p w:rsidR="00D041D0" w:rsidRPr="00D041D0" w:rsidRDefault="00D041D0" w:rsidP="00D041D0">
      <w:pPr>
        <w:pStyle w:val="a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1D0">
        <w:rPr>
          <w:rFonts w:ascii="Times New Roman" w:hAnsi="Times New Roman"/>
          <w:sz w:val="28"/>
          <w:szCs w:val="28"/>
        </w:rPr>
        <w:t>установка системы навигации;</w:t>
      </w:r>
    </w:p>
    <w:p w:rsidR="00D041D0" w:rsidRPr="00D041D0" w:rsidRDefault="00D041D0" w:rsidP="00D041D0">
      <w:pPr>
        <w:pStyle w:val="ad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1D0">
        <w:rPr>
          <w:rFonts w:ascii="Times New Roman" w:hAnsi="Times New Roman"/>
          <w:sz w:val="28"/>
          <w:szCs w:val="28"/>
        </w:rPr>
        <w:t>парковка.</w:t>
      </w:r>
    </w:p>
    <w:p w:rsidR="00461074" w:rsidRDefault="00D041D0" w:rsidP="006016B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определить, какие из перечисленных расходов необходимо отнести к капитальным расходам, а какие к операционным. </w:t>
      </w:r>
    </w:p>
    <w:p w:rsidR="003D5F28" w:rsidRPr="00BE1791" w:rsidRDefault="003D5F28" w:rsidP="00BE179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F488F" w:rsidRDefault="00EF488F" w:rsidP="0021062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10621" w:rsidRDefault="00210621" w:rsidP="002106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664D">
        <w:rPr>
          <w:rFonts w:ascii="Times New Roman" w:hAnsi="Times New Roman"/>
          <w:b/>
          <w:i/>
          <w:sz w:val="28"/>
          <w:szCs w:val="28"/>
        </w:rPr>
        <w:t xml:space="preserve">Модуль 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20664D">
        <w:rPr>
          <w:rFonts w:ascii="Times New Roman" w:hAnsi="Times New Roman"/>
          <w:b/>
          <w:i/>
          <w:sz w:val="28"/>
          <w:szCs w:val="28"/>
        </w:rPr>
        <w:t>.</w:t>
      </w:r>
      <w:r w:rsidRPr="000030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0621" w:rsidRDefault="00210621" w:rsidP="0021062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пер</w:t>
      </w:r>
      <w:r w:rsidRPr="00F576DC">
        <w:rPr>
          <w:rFonts w:ascii="Times New Roman" w:hAnsi="Times New Roman"/>
          <w:b/>
          <w:sz w:val="28"/>
          <w:szCs w:val="28"/>
        </w:rPr>
        <w:t>соналом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10621" w:rsidRPr="006448AC" w:rsidRDefault="00563470" w:rsidP="006448A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48AC">
        <w:rPr>
          <w:rFonts w:ascii="Times New Roman" w:hAnsi="Times New Roman"/>
          <w:i/>
          <w:sz w:val="28"/>
          <w:szCs w:val="28"/>
        </w:rPr>
        <w:t>Кейс для разбора</w:t>
      </w:r>
    </w:p>
    <w:p w:rsidR="00563470" w:rsidRDefault="00563470" w:rsidP="006016B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563470">
        <w:rPr>
          <w:rFonts w:ascii="Times New Roman" w:hAnsi="Times New Roman"/>
          <w:sz w:val="28"/>
          <w:szCs w:val="28"/>
        </w:rPr>
        <w:t xml:space="preserve">Организация заключила очень перспективный </w:t>
      </w:r>
      <w:r w:rsidR="006448AC">
        <w:rPr>
          <w:rFonts w:ascii="Times New Roman" w:hAnsi="Times New Roman"/>
          <w:sz w:val="28"/>
          <w:szCs w:val="28"/>
        </w:rPr>
        <w:t xml:space="preserve">долгосрочный </w:t>
      </w:r>
      <w:r w:rsidRPr="00563470">
        <w:rPr>
          <w:rFonts w:ascii="Times New Roman" w:hAnsi="Times New Roman"/>
          <w:sz w:val="28"/>
          <w:szCs w:val="28"/>
        </w:rPr>
        <w:t>контракт и требуется увеличение штата, а как следствие аренда дополнительного помещения</w:t>
      </w:r>
      <w:r w:rsidR="00023807">
        <w:rPr>
          <w:rFonts w:ascii="Times New Roman" w:hAnsi="Times New Roman"/>
          <w:sz w:val="28"/>
          <w:szCs w:val="28"/>
        </w:rPr>
        <w:t xml:space="preserve"> площадью 300-500 </w:t>
      </w:r>
      <w:proofErr w:type="spellStart"/>
      <w:r w:rsidR="00023807">
        <w:rPr>
          <w:rFonts w:ascii="Times New Roman" w:hAnsi="Times New Roman"/>
          <w:sz w:val="28"/>
          <w:szCs w:val="28"/>
        </w:rPr>
        <w:t>кв.м</w:t>
      </w:r>
      <w:proofErr w:type="spellEnd"/>
      <w:r w:rsidRPr="00563470">
        <w:rPr>
          <w:rFonts w:ascii="Times New Roman" w:hAnsi="Times New Roman"/>
          <w:sz w:val="28"/>
          <w:szCs w:val="28"/>
        </w:rPr>
        <w:t>. Задача срочная, есть определённые требования</w:t>
      </w:r>
      <w:r>
        <w:rPr>
          <w:rFonts w:ascii="Times New Roman" w:hAnsi="Times New Roman"/>
          <w:sz w:val="28"/>
          <w:szCs w:val="28"/>
        </w:rPr>
        <w:t xml:space="preserve"> к помещению</w:t>
      </w:r>
      <w:r w:rsidRPr="00563470">
        <w:rPr>
          <w:rFonts w:ascii="Times New Roman" w:hAnsi="Times New Roman"/>
          <w:sz w:val="28"/>
          <w:szCs w:val="28"/>
        </w:rPr>
        <w:t xml:space="preserve">, которые  привычны для данной организации. </w:t>
      </w:r>
      <w:r w:rsidR="006448AC">
        <w:rPr>
          <w:rFonts w:ascii="Times New Roman" w:hAnsi="Times New Roman"/>
          <w:sz w:val="28"/>
          <w:szCs w:val="28"/>
        </w:rPr>
        <w:t>В подразделении, занимающе</w:t>
      </w:r>
      <w:r>
        <w:rPr>
          <w:rFonts w:ascii="Times New Roman" w:hAnsi="Times New Roman"/>
          <w:sz w:val="28"/>
          <w:szCs w:val="28"/>
        </w:rPr>
        <w:t xml:space="preserve">мся вопросами аренды </w:t>
      </w:r>
      <w:r w:rsidR="006448AC">
        <w:rPr>
          <w:rFonts w:ascii="Times New Roman" w:hAnsi="Times New Roman"/>
          <w:sz w:val="28"/>
          <w:szCs w:val="28"/>
        </w:rPr>
        <w:t xml:space="preserve">помещений, </w:t>
      </w:r>
      <w:r>
        <w:rPr>
          <w:rFonts w:ascii="Times New Roman" w:hAnsi="Times New Roman"/>
          <w:sz w:val="28"/>
          <w:szCs w:val="28"/>
        </w:rPr>
        <w:t xml:space="preserve">работают: </w:t>
      </w:r>
    </w:p>
    <w:p w:rsidR="006448AC" w:rsidRPr="006448AC" w:rsidRDefault="006448AC" w:rsidP="006448AC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опытный сотрудник, работающи</w:t>
      </w:r>
      <w:r w:rsidR="00563470" w:rsidRPr="006448AC">
        <w:rPr>
          <w:rFonts w:ascii="Times New Roman" w:hAnsi="Times New Roman"/>
          <w:sz w:val="28"/>
          <w:szCs w:val="28"/>
        </w:rPr>
        <w:t xml:space="preserve">й в компании более пяти лет и реализовавший более десяти таких проектов; </w:t>
      </w:r>
    </w:p>
    <w:p w:rsidR="00563470" w:rsidRPr="006448AC" w:rsidRDefault="00563470" w:rsidP="006448AC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448AC">
        <w:rPr>
          <w:rFonts w:ascii="Times New Roman" w:hAnsi="Times New Roman"/>
          <w:sz w:val="28"/>
          <w:szCs w:val="28"/>
        </w:rPr>
        <w:t xml:space="preserve">молодой специалист, работающий около года, не имеющий опыта самостоятельной реализации проекта по подбору и аренде помещений, </w:t>
      </w:r>
      <w:r w:rsidR="006448AC" w:rsidRPr="006448AC">
        <w:rPr>
          <w:rFonts w:ascii="Times New Roman" w:hAnsi="Times New Roman"/>
          <w:sz w:val="28"/>
          <w:szCs w:val="28"/>
        </w:rPr>
        <w:t>но принимавший активное участие в проектах такого рода. О</w:t>
      </w:r>
      <w:r w:rsidRPr="006448AC">
        <w:rPr>
          <w:rFonts w:ascii="Times New Roman" w:hAnsi="Times New Roman"/>
          <w:sz w:val="28"/>
          <w:szCs w:val="28"/>
        </w:rPr>
        <w:t>н очень ответственный и аккуратен при выполнении поставленных задач</w:t>
      </w:r>
      <w:r w:rsidR="006448AC" w:rsidRPr="006448AC">
        <w:rPr>
          <w:rFonts w:ascii="Times New Roman" w:hAnsi="Times New Roman"/>
          <w:sz w:val="28"/>
          <w:szCs w:val="28"/>
        </w:rPr>
        <w:t>, инициативен и готов работать;</w:t>
      </w:r>
    </w:p>
    <w:p w:rsidR="006448AC" w:rsidRPr="006448AC" w:rsidRDefault="006448AC" w:rsidP="006448AC">
      <w:pPr>
        <w:pStyle w:val="ad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6448AC">
        <w:rPr>
          <w:rFonts w:ascii="Times New Roman" w:hAnsi="Times New Roman"/>
          <w:sz w:val="28"/>
          <w:szCs w:val="28"/>
        </w:rPr>
        <w:t>сотрудник, имеющий опыт работы в административно-хозяйственной сфере более 30 лет, при этом инициатива очень низкая</w:t>
      </w:r>
      <w:r>
        <w:rPr>
          <w:rFonts w:ascii="Times New Roman" w:hAnsi="Times New Roman"/>
          <w:sz w:val="28"/>
          <w:szCs w:val="28"/>
        </w:rPr>
        <w:t>, но очень добросовестный и ответственный.</w:t>
      </w:r>
    </w:p>
    <w:p w:rsidR="00563470" w:rsidRDefault="006448AC" w:rsidP="006016B3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6448AC">
        <w:rPr>
          <w:rFonts w:ascii="Times New Roman" w:hAnsi="Times New Roman"/>
          <w:sz w:val="28"/>
          <w:szCs w:val="28"/>
        </w:rPr>
        <w:t xml:space="preserve">Задача очень ответственная и очень важно как можно быстрее обеспечить работу по контракту. У отдела по подбору персонала, уже есть кандидаты, закрывающие более 50% потребностей в сотрудниках. </w:t>
      </w:r>
      <w:r w:rsidR="00023807">
        <w:rPr>
          <w:rFonts w:ascii="Times New Roman" w:hAnsi="Times New Roman"/>
          <w:sz w:val="28"/>
          <w:szCs w:val="28"/>
        </w:rPr>
        <w:t>Кому из сотрудников следует поручить реализацию подбора и аренды помещения?</w:t>
      </w:r>
    </w:p>
    <w:p w:rsidR="006448AC" w:rsidRPr="006448AC" w:rsidRDefault="006448AC" w:rsidP="006448A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21B43" w:rsidRPr="00D21B43" w:rsidRDefault="00D21B43" w:rsidP="0009763C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8A4AAB">
        <w:rPr>
          <w:rFonts w:ascii="Times New Roman" w:hAnsi="Times New Roman"/>
          <w:sz w:val="28"/>
          <w:szCs w:val="28"/>
        </w:rPr>
        <w:t xml:space="preserve">Итоговый контроль результатов освоения слушателями программы повышения квалификации «Операционное и стратегическое управление административно-хозяйственной деятельностью организации» осуществляется </w:t>
      </w:r>
      <w:r>
        <w:rPr>
          <w:rFonts w:ascii="Times New Roman" w:hAnsi="Times New Roman"/>
          <w:sz w:val="28"/>
          <w:szCs w:val="28"/>
        </w:rPr>
        <w:t xml:space="preserve">посредством экзамена </w:t>
      </w:r>
      <w:r w:rsidRPr="008A4AAB">
        <w:rPr>
          <w:rFonts w:ascii="Times New Roman" w:hAnsi="Times New Roman"/>
          <w:sz w:val="28"/>
          <w:szCs w:val="28"/>
        </w:rPr>
        <w:t>в форме тестирования.</w:t>
      </w:r>
      <w:r w:rsidR="0009763C">
        <w:rPr>
          <w:rFonts w:ascii="Times New Roman" w:hAnsi="Times New Roman"/>
          <w:sz w:val="28"/>
          <w:szCs w:val="28"/>
        </w:rPr>
        <w:t xml:space="preserve"> </w:t>
      </w:r>
      <w:r w:rsidRPr="00D21B43">
        <w:rPr>
          <w:rFonts w:ascii="Times New Roman" w:hAnsi="Times New Roman"/>
          <w:bCs/>
          <w:sz w:val="28"/>
          <w:szCs w:val="28"/>
          <w:lang w:eastAsia="en-US"/>
        </w:rPr>
        <w:t>Оценка выставляется по системе</w:t>
      </w:r>
      <w:r>
        <w:rPr>
          <w:rFonts w:ascii="Times New Roman" w:hAnsi="Times New Roman"/>
          <w:bCs/>
          <w:sz w:val="28"/>
          <w:szCs w:val="28"/>
          <w:lang w:eastAsia="en-US"/>
        </w:rPr>
        <w:t>: «отлично», «хорошо», «удовлетворительно», «неудовлетворительно».</w:t>
      </w:r>
    </w:p>
    <w:p w:rsidR="00B66C34" w:rsidRDefault="00B66C34" w:rsidP="00B164DA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D21B43" w:rsidRDefault="00D21B43" w:rsidP="00D21B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Тестовые задания по итоговой аттестации </w:t>
      </w:r>
    </w:p>
    <w:p w:rsidR="00B66C34" w:rsidRPr="00AF1611" w:rsidRDefault="00D21B43" w:rsidP="00D21B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(экзамен в форме тестирования)</w:t>
      </w:r>
    </w:p>
    <w:p w:rsidR="00D17751" w:rsidRPr="0097241D" w:rsidRDefault="0097241D" w:rsidP="00C47824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>Тестовое задание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97241D" w:rsidRPr="00D17751" w:rsidTr="008039B7">
        <w:tc>
          <w:tcPr>
            <w:tcW w:w="9571" w:type="dxa"/>
            <w:gridSpan w:val="2"/>
          </w:tcPr>
          <w:p w:rsidR="0097241D" w:rsidRPr="00D17751" w:rsidRDefault="007F00FF" w:rsidP="008039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Ё</w:t>
            </w:r>
            <w:r w:rsidR="0097241D" w:rsidRPr="00E43869">
              <w:rPr>
                <w:rFonts w:ascii="Times New Roman" w:hAnsi="Times New Roman"/>
                <w:b/>
                <w:sz w:val="28"/>
                <w:szCs w:val="28"/>
              </w:rPr>
              <w:t>мкость рынка недвижимости определяется через</w:t>
            </w:r>
            <w:r w:rsidR="009724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7241D" w:rsidRPr="00D17751" w:rsidTr="008039B7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65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69">
              <w:rPr>
                <w:rFonts w:ascii="Times New Roman" w:hAnsi="Times New Roman"/>
                <w:sz w:val="24"/>
                <w:szCs w:val="24"/>
              </w:rPr>
              <w:t>соотношение между запрашиваемой арендной платой и конечной выплачиваемой суммой, отражающее устойчивость рынка недвижимости</w:t>
            </w:r>
          </w:p>
        </w:tc>
      </w:tr>
      <w:tr w:rsidR="0097241D" w:rsidRPr="00D17751" w:rsidTr="0031205B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65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42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0F42">
              <w:rPr>
                <w:rFonts w:ascii="Times New Roman" w:hAnsi="Times New Roman"/>
                <w:sz w:val="24"/>
                <w:szCs w:val="24"/>
              </w:rPr>
              <w:t xml:space="preserve"> того или иного вида объектов недвижимости, которое может быть потреблено </w:t>
            </w:r>
            <w:r w:rsidRPr="00E43869">
              <w:rPr>
                <w:rFonts w:ascii="Times New Roman" w:hAnsi="Times New Roman"/>
                <w:sz w:val="24"/>
                <w:szCs w:val="24"/>
              </w:rPr>
              <w:t>за определенный период времени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определённом уровне цен</w:t>
            </w:r>
          </w:p>
        </w:tc>
      </w:tr>
      <w:tr w:rsidR="0097241D" w:rsidRPr="00D17751" w:rsidTr="008039B7">
        <w:tc>
          <w:tcPr>
            <w:tcW w:w="817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97241D" w:rsidRPr="00D17751" w:rsidRDefault="0097241D" w:rsidP="0065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69">
              <w:rPr>
                <w:rFonts w:ascii="Times New Roman" w:hAnsi="Times New Roman"/>
                <w:sz w:val="24"/>
                <w:szCs w:val="24"/>
              </w:rPr>
              <w:t>платежеспособной потребностью в объектах недвижимости</w:t>
            </w:r>
          </w:p>
        </w:tc>
      </w:tr>
      <w:tr w:rsidR="0097241D" w:rsidRPr="00D17751" w:rsidTr="008039B7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69">
              <w:rPr>
                <w:rFonts w:ascii="Times New Roman" w:hAnsi="Times New Roman"/>
                <w:sz w:val="24"/>
                <w:szCs w:val="24"/>
              </w:rPr>
              <w:t>уровнем прибыли, определяемым конкретным сочетанием земельного участка и расположенных на нем строений при реализации различных проектов застройки</w:t>
            </w:r>
          </w:p>
        </w:tc>
      </w:tr>
    </w:tbl>
    <w:p w:rsidR="0097241D" w:rsidRDefault="0097241D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241D" w:rsidRPr="0097241D" w:rsidRDefault="0097241D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720B20" w:rsidRPr="00D17751" w:rsidTr="00CC1229">
        <w:tc>
          <w:tcPr>
            <w:tcW w:w="9571" w:type="dxa"/>
            <w:gridSpan w:val="2"/>
          </w:tcPr>
          <w:p w:rsidR="00720B20" w:rsidRPr="00D17751" w:rsidRDefault="00720B20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0B20">
              <w:rPr>
                <w:rFonts w:ascii="Times New Roman" w:hAnsi="Times New Roman"/>
                <w:b/>
                <w:sz w:val="28"/>
                <w:szCs w:val="28"/>
              </w:rPr>
              <w:t>Термин "бюджет" в управленческом учете означает</w:t>
            </w:r>
            <w:r w:rsidR="001530E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720B20" w:rsidRPr="00D17751" w:rsidTr="00720B20">
        <w:tc>
          <w:tcPr>
            <w:tcW w:w="817" w:type="dxa"/>
            <w:shd w:val="clear" w:color="auto" w:fill="auto"/>
          </w:tcPr>
          <w:p w:rsidR="00720B20" w:rsidRPr="00D17751" w:rsidRDefault="00720B20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720B20" w:rsidRPr="00D17751" w:rsidRDefault="00720B20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20">
              <w:rPr>
                <w:rFonts w:ascii="Times New Roman" w:hAnsi="Times New Roman"/>
                <w:sz w:val="24"/>
                <w:szCs w:val="24"/>
              </w:rPr>
              <w:t>план работы организации в долгосрочном периоде</w:t>
            </w:r>
          </w:p>
        </w:tc>
      </w:tr>
      <w:tr w:rsidR="00720B20" w:rsidRPr="00D17751" w:rsidTr="00CC1229">
        <w:tc>
          <w:tcPr>
            <w:tcW w:w="817" w:type="dxa"/>
          </w:tcPr>
          <w:p w:rsidR="00720B20" w:rsidRPr="00D17751" w:rsidRDefault="00720B20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720B20" w:rsidRPr="00D17751" w:rsidRDefault="00720B20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доходов за минусом расходов</w:t>
            </w:r>
          </w:p>
        </w:tc>
      </w:tr>
      <w:tr w:rsidR="00720B20" w:rsidRPr="00D17751" w:rsidTr="00CC1229">
        <w:tc>
          <w:tcPr>
            <w:tcW w:w="817" w:type="dxa"/>
          </w:tcPr>
          <w:p w:rsidR="00720B20" w:rsidRPr="00D17751" w:rsidRDefault="00720B20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720B20" w:rsidRPr="00D17751" w:rsidRDefault="00720B20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20">
              <w:rPr>
                <w:rFonts w:ascii="Times New Roman" w:hAnsi="Times New Roman"/>
                <w:sz w:val="24"/>
                <w:szCs w:val="24"/>
              </w:rPr>
              <w:t>государственный бюджет</w:t>
            </w:r>
          </w:p>
        </w:tc>
      </w:tr>
      <w:tr w:rsidR="00720B20" w:rsidRPr="00D17751" w:rsidTr="0031205B">
        <w:tc>
          <w:tcPr>
            <w:tcW w:w="817" w:type="dxa"/>
            <w:shd w:val="clear" w:color="auto" w:fill="auto"/>
          </w:tcPr>
          <w:p w:rsidR="00720B20" w:rsidRPr="00D17751" w:rsidRDefault="00720B20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720B20" w:rsidRPr="00D17751" w:rsidRDefault="00720B20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B20">
              <w:rPr>
                <w:rFonts w:ascii="Times New Roman" w:hAnsi="Times New Roman"/>
                <w:sz w:val="24"/>
                <w:szCs w:val="24"/>
              </w:rPr>
              <w:t>план работы организации в краткосрочном периоде</w:t>
            </w:r>
          </w:p>
        </w:tc>
      </w:tr>
    </w:tbl>
    <w:p w:rsidR="00720B20" w:rsidRDefault="00720B20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241D" w:rsidRPr="0097241D" w:rsidRDefault="0097241D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97241D" w:rsidRPr="00D17751" w:rsidTr="008039B7">
        <w:tc>
          <w:tcPr>
            <w:tcW w:w="9571" w:type="dxa"/>
            <w:gridSpan w:val="2"/>
          </w:tcPr>
          <w:p w:rsidR="0097241D" w:rsidRPr="00D17751" w:rsidRDefault="0097241D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F0F42">
              <w:rPr>
                <w:rFonts w:ascii="Times New Roman" w:hAnsi="Times New Roman"/>
                <w:b/>
                <w:sz w:val="28"/>
                <w:szCs w:val="28"/>
              </w:rPr>
              <w:t>ущественны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</w:t>
            </w:r>
            <w:r w:rsidRPr="009F0F42">
              <w:rPr>
                <w:rFonts w:ascii="Times New Roman" w:hAnsi="Times New Roman"/>
                <w:b/>
                <w:sz w:val="28"/>
                <w:szCs w:val="28"/>
              </w:rPr>
              <w:t xml:space="preserve"> признак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ами</w:t>
            </w:r>
            <w:r w:rsidRPr="009F0F42">
              <w:rPr>
                <w:rFonts w:ascii="Times New Roman" w:hAnsi="Times New Roman"/>
                <w:b/>
                <w:sz w:val="28"/>
                <w:szCs w:val="28"/>
              </w:rPr>
              <w:t xml:space="preserve"> проекта как средства управления является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7241D" w:rsidRPr="00D17751" w:rsidTr="008039B7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42">
              <w:rPr>
                <w:rFonts w:ascii="Times New Roman" w:hAnsi="Times New Roman"/>
                <w:sz w:val="24"/>
                <w:szCs w:val="24"/>
              </w:rPr>
              <w:t>Непрерывный характер реализации, наличие выделенного бюджета, обязательность эффективности</w:t>
            </w:r>
          </w:p>
        </w:tc>
      </w:tr>
      <w:tr w:rsidR="0097241D" w:rsidRPr="00D17751" w:rsidTr="0031205B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42">
              <w:rPr>
                <w:rFonts w:ascii="Times New Roman" w:hAnsi="Times New Roman"/>
                <w:sz w:val="24"/>
                <w:szCs w:val="24"/>
              </w:rPr>
              <w:t>Целевой характер, ограниченность во времени, уникальность деятельности и результата</w:t>
            </w:r>
          </w:p>
        </w:tc>
      </w:tr>
      <w:tr w:rsidR="0097241D" w:rsidRPr="00D17751" w:rsidTr="008039B7">
        <w:tc>
          <w:tcPr>
            <w:tcW w:w="817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42">
              <w:rPr>
                <w:rFonts w:ascii="Times New Roman" w:hAnsi="Times New Roman"/>
                <w:sz w:val="24"/>
                <w:szCs w:val="24"/>
              </w:rPr>
              <w:t>Создание временной организационной структуры, присутствие внешней инвестиционной составляющей, поступательность реализации</w:t>
            </w:r>
          </w:p>
        </w:tc>
      </w:tr>
      <w:tr w:rsidR="0097241D" w:rsidRPr="00D17751" w:rsidTr="008039B7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F42">
              <w:rPr>
                <w:rFonts w:ascii="Times New Roman" w:hAnsi="Times New Roman"/>
                <w:sz w:val="24"/>
                <w:szCs w:val="24"/>
              </w:rPr>
              <w:t>Командный характер реализации, иерархичность результатов, поступательность этапов исполнения</w:t>
            </w:r>
          </w:p>
        </w:tc>
      </w:tr>
    </w:tbl>
    <w:p w:rsidR="0097241D" w:rsidRDefault="0097241D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241D" w:rsidRPr="0097241D" w:rsidRDefault="0097241D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97241D" w:rsidRPr="00D17751" w:rsidTr="008039B7">
        <w:tc>
          <w:tcPr>
            <w:tcW w:w="9571" w:type="dxa"/>
            <w:gridSpan w:val="2"/>
          </w:tcPr>
          <w:p w:rsidR="0097241D" w:rsidRPr="00D17751" w:rsidRDefault="0097241D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B6F71">
              <w:rPr>
                <w:rFonts w:ascii="Times New Roman" w:hAnsi="Times New Roman"/>
                <w:b/>
                <w:sz w:val="28"/>
                <w:szCs w:val="28"/>
              </w:rPr>
              <w:t>Какие методы управления и анализа риска используют в условиях полной неопределенности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7241D" w:rsidRPr="00D17751" w:rsidTr="008039B7">
        <w:trPr>
          <w:trHeight w:val="356"/>
        </w:trPr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rPr>
                <w:rFonts w:ascii="Times New Roman" w:hAnsi="Times New Roman"/>
                <w:sz w:val="24"/>
                <w:szCs w:val="24"/>
              </w:rPr>
            </w:pPr>
            <w:r w:rsidRPr="005E15FB">
              <w:rPr>
                <w:rFonts w:ascii="Times New Roman" w:hAnsi="Times New Roman"/>
                <w:sz w:val="24"/>
                <w:szCs w:val="24"/>
              </w:rPr>
              <w:t xml:space="preserve">финансовые </w:t>
            </w:r>
          </w:p>
        </w:tc>
      </w:tr>
      <w:tr w:rsidR="0097241D" w:rsidRPr="00D17751" w:rsidTr="008039B7">
        <w:tc>
          <w:tcPr>
            <w:tcW w:w="817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FB">
              <w:rPr>
                <w:rFonts w:ascii="Times New Roman" w:hAnsi="Times New Roman"/>
                <w:sz w:val="24"/>
                <w:szCs w:val="24"/>
              </w:rPr>
              <w:t>статистические</w:t>
            </w:r>
          </w:p>
        </w:tc>
      </w:tr>
      <w:tr w:rsidR="0097241D" w:rsidRPr="00D17751" w:rsidTr="0031205B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FB">
              <w:rPr>
                <w:rFonts w:ascii="Times New Roman" w:hAnsi="Times New Roman"/>
                <w:sz w:val="24"/>
                <w:szCs w:val="24"/>
              </w:rPr>
              <w:t>экспертные</w:t>
            </w:r>
          </w:p>
        </w:tc>
      </w:tr>
      <w:tr w:rsidR="0097241D" w:rsidRPr="00D17751" w:rsidTr="008039B7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5FB">
              <w:rPr>
                <w:rFonts w:ascii="Times New Roman" w:hAnsi="Times New Roman"/>
                <w:sz w:val="24"/>
                <w:szCs w:val="24"/>
              </w:rPr>
              <w:t>математические</w:t>
            </w:r>
          </w:p>
        </w:tc>
      </w:tr>
    </w:tbl>
    <w:p w:rsidR="0097241D" w:rsidRDefault="0097241D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241D" w:rsidRPr="0097241D" w:rsidRDefault="0097241D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97241D" w:rsidRPr="00D17751" w:rsidTr="008039B7">
        <w:tc>
          <w:tcPr>
            <w:tcW w:w="9571" w:type="dxa"/>
            <w:gridSpan w:val="2"/>
          </w:tcPr>
          <w:p w:rsidR="0097241D" w:rsidRPr="00D17751" w:rsidRDefault="0097241D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241D">
              <w:rPr>
                <w:rFonts w:ascii="Times New Roman" w:hAnsi="Times New Roman"/>
                <w:b/>
                <w:sz w:val="28"/>
                <w:szCs w:val="28"/>
              </w:rPr>
              <w:t>Атрибутом авторитарного стиля управления является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7241D" w:rsidRPr="00D17751" w:rsidTr="008039B7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241D">
              <w:rPr>
                <w:rFonts w:ascii="Times New Roman" w:hAnsi="Times New Roman"/>
                <w:sz w:val="24"/>
                <w:szCs w:val="24"/>
              </w:rPr>
              <w:t>ецентрализация полномочий</w:t>
            </w:r>
          </w:p>
        </w:tc>
      </w:tr>
      <w:tr w:rsidR="0097241D" w:rsidRPr="00D17751" w:rsidTr="008039B7">
        <w:tc>
          <w:tcPr>
            <w:tcW w:w="817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преобладание </w:t>
            </w:r>
            <w:r w:rsidRPr="0097241D">
              <w:rPr>
                <w:rFonts w:ascii="Times New Roman" w:hAnsi="Times New Roman"/>
                <w:sz w:val="24"/>
                <w:szCs w:val="24"/>
              </w:rPr>
              <w:t>формальных коммуникаций</w:t>
            </w:r>
          </w:p>
        </w:tc>
      </w:tr>
      <w:tr w:rsidR="0097241D" w:rsidRPr="00D17751" w:rsidTr="008039B7">
        <w:tc>
          <w:tcPr>
            <w:tcW w:w="817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7241D">
              <w:rPr>
                <w:rFonts w:ascii="Times New Roman" w:hAnsi="Times New Roman"/>
                <w:sz w:val="24"/>
                <w:szCs w:val="24"/>
              </w:rPr>
              <w:t>нициативность</w:t>
            </w:r>
          </w:p>
        </w:tc>
      </w:tr>
      <w:tr w:rsidR="0097241D" w:rsidRPr="00D17751" w:rsidTr="0031205B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241D">
              <w:rPr>
                <w:rFonts w:ascii="Times New Roman" w:hAnsi="Times New Roman"/>
                <w:sz w:val="24"/>
                <w:szCs w:val="24"/>
              </w:rPr>
              <w:t>ирективность</w:t>
            </w:r>
          </w:p>
        </w:tc>
      </w:tr>
    </w:tbl>
    <w:p w:rsidR="00A4344A" w:rsidRDefault="00A4344A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97241D" w:rsidRPr="0097241D" w:rsidRDefault="0097241D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97241D" w:rsidRPr="00D17751" w:rsidTr="008039B7">
        <w:tc>
          <w:tcPr>
            <w:tcW w:w="9571" w:type="dxa"/>
            <w:gridSpan w:val="2"/>
          </w:tcPr>
          <w:p w:rsidR="0097241D" w:rsidRPr="00D17751" w:rsidRDefault="0097241D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9F0F42">
              <w:rPr>
                <w:rFonts w:ascii="Times New Roman" w:hAnsi="Times New Roman"/>
                <w:b/>
                <w:sz w:val="28"/>
                <w:szCs w:val="28"/>
              </w:rPr>
              <w:t>ринципиальны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</w:t>
            </w:r>
            <w:r w:rsidRPr="009F0F4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отличиями п</w:t>
            </w:r>
            <w:r w:rsidRPr="009F0F42">
              <w:rPr>
                <w:rFonts w:ascii="Times New Roman" w:hAnsi="Times New Roman"/>
                <w:b/>
                <w:sz w:val="28"/>
                <w:szCs w:val="28"/>
              </w:rPr>
              <w:t>роект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</w:t>
            </w:r>
            <w:r w:rsidRPr="009F0F42">
              <w:rPr>
                <w:rFonts w:ascii="Times New Roman" w:hAnsi="Times New Roman"/>
                <w:b/>
                <w:sz w:val="28"/>
                <w:szCs w:val="28"/>
              </w:rPr>
              <w:t xml:space="preserve"> от бизнес-процессов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является:</w:t>
            </w:r>
          </w:p>
        </w:tc>
      </w:tr>
      <w:tr w:rsidR="0097241D" w:rsidRPr="00D17751" w:rsidTr="008039B7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0F42">
              <w:rPr>
                <w:rFonts w:ascii="Times New Roman" w:hAnsi="Times New Roman"/>
                <w:sz w:val="24"/>
                <w:szCs w:val="24"/>
              </w:rPr>
              <w:t xml:space="preserve">роект дает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9F0F42">
              <w:rPr>
                <w:rFonts w:ascii="Times New Roman" w:hAnsi="Times New Roman"/>
                <w:sz w:val="24"/>
                <w:szCs w:val="24"/>
              </w:rPr>
              <w:t xml:space="preserve"> развиваться, а бизнес-процесс служит исключительно для реализации текущей деятельности</w:t>
            </w:r>
          </w:p>
        </w:tc>
      </w:tr>
      <w:tr w:rsidR="0097241D" w:rsidRPr="00D17751" w:rsidTr="0031205B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F0F42">
              <w:rPr>
                <w:rFonts w:ascii="Times New Roman" w:hAnsi="Times New Roman"/>
                <w:sz w:val="24"/>
                <w:szCs w:val="24"/>
              </w:rPr>
              <w:t>изнес-процессы являются по сути циклически повторяющимися задачами, а проект служит реализации уникальной задачи</w:t>
            </w:r>
          </w:p>
        </w:tc>
      </w:tr>
      <w:tr w:rsidR="0097241D" w:rsidRPr="00D17751" w:rsidTr="008039B7">
        <w:tc>
          <w:tcPr>
            <w:tcW w:w="817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F0F42">
              <w:rPr>
                <w:rFonts w:ascii="Times New Roman" w:hAnsi="Times New Roman"/>
                <w:sz w:val="24"/>
                <w:szCs w:val="24"/>
              </w:rPr>
              <w:t>роект не всегда требует документационного оформления, в то время как процесс всегда основан на регламентирующих его документах</w:t>
            </w:r>
          </w:p>
        </w:tc>
      </w:tr>
      <w:tr w:rsidR="0097241D" w:rsidRPr="00D17751" w:rsidTr="008039B7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F0F42">
              <w:rPr>
                <w:rFonts w:ascii="Times New Roman" w:hAnsi="Times New Roman"/>
                <w:sz w:val="24"/>
                <w:szCs w:val="24"/>
              </w:rPr>
              <w:t>изнес-процесс может быть реализован только в режиме коллективной работы, в отличие от проекта, который может выполняться и одним менеджером</w:t>
            </w:r>
          </w:p>
        </w:tc>
      </w:tr>
    </w:tbl>
    <w:p w:rsidR="0097241D" w:rsidRDefault="0097241D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241D" w:rsidRPr="0097241D" w:rsidRDefault="0097241D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97241D" w:rsidRPr="00D17751" w:rsidTr="008039B7">
        <w:tc>
          <w:tcPr>
            <w:tcW w:w="9571" w:type="dxa"/>
            <w:gridSpan w:val="2"/>
          </w:tcPr>
          <w:p w:rsidR="0097241D" w:rsidRPr="00D17751" w:rsidRDefault="0097241D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1CAB">
              <w:rPr>
                <w:rFonts w:ascii="Times New Roman" w:hAnsi="Times New Roman"/>
                <w:b/>
                <w:sz w:val="28"/>
                <w:szCs w:val="28"/>
              </w:rPr>
              <w:t xml:space="preserve">Целью системы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корпоративного парка </w:t>
            </w:r>
            <w:r w:rsidRPr="008D1CAB">
              <w:rPr>
                <w:rFonts w:ascii="Times New Roman" w:hAnsi="Times New Roman"/>
                <w:b/>
                <w:sz w:val="28"/>
                <w:szCs w:val="28"/>
              </w:rPr>
              <w:t>является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97241D" w:rsidRPr="00D17751" w:rsidTr="008039B7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D1CAB">
              <w:rPr>
                <w:rFonts w:ascii="Times New Roman" w:hAnsi="Times New Roman"/>
                <w:sz w:val="24"/>
                <w:szCs w:val="24"/>
              </w:rPr>
              <w:t>овышение эксплуатационной надежности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</w:p>
        </w:tc>
      </w:tr>
      <w:tr w:rsidR="0097241D" w:rsidRPr="00D17751" w:rsidTr="008039B7">
        <w:tc>
          <w:tcPr>
            <w:tcW w:w="817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AB">
              <w:rPr>
                <w:rFonts w:ascii="Times New Roman" w:hAnsi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ия учета затрат на содержание и обслуживание транспортных средств</w:t>
            </w:r>
          </w:p>
        </w:tc>
      </w:tr>
      <w:tr w:rsidR="0097241D" w:rsidRPr="00D17751" w:rsidTr="0031205B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AB">
              <w:rPr>
                <w:rFonts w:ascii="Times New Roman" w:hAnsi="Times New Roman"/>
                <w:sz w:val="24"/>
                <w:szCs w:val="24"/>
              </w:rPr>
              <w:t xml:space="preserve">своевременное обеспечение организации всеми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необходимыми </w:t>
            </w:r>
            <w:r w:rsidRPr="008D1CAB">
              <w:rPr>
                <w:rFonts w:ascii="Times New Roman" w:hAnsi="Times New Roman"/>
                <w:sz w:val="24"/>
                <w:szCs w:val="24"/>
              </w:rPr>
              <w:t>видами транспортных средств</w:t>
            </w:r>
          </w:p>
        </w:tc>
      </w:tr>
      <w:tr w:rsidR="0097241D" w:rsidRPr="00D17751" w:rsidTr="008039B7">
        <w:tc>
          <w:tcPr>
            <w:tcW w:w="817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97241D" w:rsidRPr="00D17751" w:rsidRDefault="0097241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AB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обслуживание </w:t>
            </w:r>
            <w:r w:rsidRPr="008D1CAB">
              <w:rPr>
                <w:rFonts w:ascii="Times New Roman" w:hAnsi="Times New Roman"/>
                <w:sz w:val="24"/>
                <w:szCs w:val="24"/>
              </w:rPr>
              <w:t xml:space="preserve">транспортных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</w:tbl>
    <w:p w:rsidR="0097241D" w:rsidRDefault="0097241D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97241D" w:rsidRPr="00B3096C" w:rsidRDefault="00B3096C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530E6" w:rsidRPr="00D17751" w:rsidTr="00CC1229">
        <w:tc>
          <w:tcPr>
            <w:tcW w:w="9571" w:type="dxa"/>
            <w:gridSpan w:val="2"/>
          </w:tcPr>
          <w:p w:rsidR="001530E6" w:rsidRPr="00D17751" w:rsidRDefault="00C201B4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1B4">
              <w:rPr>
                <w:rFonts w:ascii="Times New Roman" w:hAnsi="Times New Roman"/>
                <w:b/>
                <w:sz w:val="28"/>
                <w:szCs w:val="28"/>
              </w:rPr>
              <w:t>Разработка операционного бюджета начинается с определения:</w:t>
            </w:r>
          </w:p>
        </w:tc>
      </w:tr>
      <w:tr w:rsidR="001530E6" w:rsidRPr="00D17751" w:rsidTr="00CC1229">
        <w:tc>
          <w:tcPr>
            <w:tcW w:w="817" w:type="dxa"/>
            <w:shd w:val="clear" w:color="auto" w:fill="auto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1530E6" w:rsidRPr="00D17751" w:rsidRDefault="00C201B4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производственного бюджета</w:t>
            </w:r>
          </w:p>
        </w:tc>
      </w:tr>
      <w:tr w:rsidR="001530E6" w:rsidRPr="00D17751" w:rsidTr="00CC1229">
        <w:tc>
          <w:tcPr>
            <w:tcW w:w="817" w:type="dxa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1530E6" w:rsidRPr="00D17751" w:rsidRDefault="00C201B4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sz w:val="24"/>
                <w:szCs w:val="24"/>
              </w:rPr>
              <w:t>бюджета денежных средств</w:t>
            </w:r>
          </w:p>
        </w:tc>
      </w:tr>
      <w:tr w:rsidR="001530E6" w:rsidRPr="00D17751" w:rsidTr="0031205B">
        <w:tc>
          <w:tcPr>
            <w:tcW w:w="817" w:type="dxa"/>
            <w:shd w:val="clear" w:color="auto" w:fill="auto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shd w:val="clear" w:color="auto" w:fill="auto"/>
          </w:tcPr>
          <w:p w:rsidR="001530E6" w:rsidRPr="00D17751" w:rsidRDefault="00C201B4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sz w:val="24"/>
                <w:szCs w:val="24"/>
              </w:rPr>
              <w:t>бюджета продаж</w:t>
            </w:r>
          </w:p>
        </w:tc>
      </w:tr>
      <w:tr w:rsidR="001530E6" w:rsidRPr="00D17751" w:rsidTr="001530E6">
        <w:tc>
          <w:tcPr>
            <w:tcW w:w="817" w:type="dxa"/>
            <w:shd w:val="clear" w:color="auto" w:fill="auto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1530E6" w:rsidRPr="00D17751" w:rsidRDefault="00C201B4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1B4">
              <w:rPr>
                <w:rFonts w:ascii="Times New Roman" w:hAnsi="Times New Roman"/>
                <w:sz w:val="24"/>
                <w:szCs w:val="24"/>
              </w:rPr>
              <w:t>план прибылей и убытков</w:t>
            </w:r>
          </w:p>
        </w:tc>
      </w:tr>
    </w:tbl>
    <w:p w:rsidR="00720B20" w:rsidRDefault="00720B20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B3096C" w:rsidRPr="00B3096C" w:rsidRDefault="00B3096C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B3096C" w:rsidRPr="00D17751" w:rsidTr="008039B7">
        <w:tc>
          <w:tcPr>
            <w:tcW w:w="9571" w:type="dxa"/>
            <w:gridSpan w:val="2"/>
          </w:tcPr>
          <w:p w:rsidR="00B3096C" w:rsidRPr="00D17751" w:rsidRDefault="00B3096C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67375">
              <w:rPr>
                <w:rFonts w:ascii="Times New Roman" w:hAnsi="Times New Roman"/>
                <w:b/>
                <w:sz w:val="28"/>
                <w:szCs w:val="28"/>
              </w:rPr>
              <w:t>Для каких конфликтов характерны следующие причины: взаимная зав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исимость по выполненным задачам,</w:t>
            </w:r>
            <w:r w:rsidRPr="00A67375">
              <w:rPr>
                <w:rFonts w:ascii="Times New Roman" w:hAnsi="Times New Roman"/>
                <w:b/>
                <w:sz w:val="28"/>
                <w:szCs w:val="28"/>
              </w:rPr>
              <w:t xml:space="preserve"> распределение ресурсов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A67375">
              <w:rPr>
                <w:rFonts w:ascii="Times New Roman" w:hAnsi="Times New Roman"/>
                <w:b/>
                <w:sz w:val="28"/>
                <w:szCs w:val="28"/>
              </w:rPr>
              <w:t xml:space="preserve"> неудовлетворительные коммун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икации, структурная перестройка:</w:t>
            </w:r>
          </w:p>
        </w:tc>
      </w:tr>
      <w:tr w:rsidR="00B3096C" w:rsidRPr="00D17751" w:rsidTr="0031205B">
        <w:tc>
          <w:tcPr>
            <w:tcW w:w="817" w:type="dxa"/>
            <w:shd w:val="clear" w:color="auto" w:fill="auto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75">
              <w:rPr>
                <w:rFonts w:ascii="Times New Roman" w:hAnsi="Times New Roman"/>
                <w:sz w:val="24"/>
                <w:szCs w:val="24"/>
              </w:rPr>
              <w:t>конфликт между подразделениями внутри организации</w:t>
            </w:r>
          </w:p>
        </w:tc>
      </w:tr>
      <w:tr w:rsidR="00B3096C" w:rsidRPr="00D17751" w:rsidTr="008039B7">
        <w:tc>
          <w:tcPr>
            <w:tcW w:w="817" w:type="dxa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75">
              <w:rPr>
                <w:rFonts w:ascii="Times New Roman" w:hAnsi="Times New Roman"/>
                <w:sz w:val="24"/>
                <w:szCs w:val="24"/>
              </w:rPr>
              <w:t>конфликт между руково</w:t>
            </w:r>
            <w:r>
              <w:rPr>
                <w:rFonts w:ascii="Times New Roman" w:hAnsi="Times New Roman"/>
                <w:sz w:val="24"/>
                <w:szCs w:val="24"/>
              </w:rPr>
              <w:t>дителем</w:t>
            </w:r>
            <w:r w:rsidRPr="00A67375">
              <w:rPr>
                <w:rFonts w:ascii="Times New Roman" w:hAnsi="Times New Roman"/>
                <w:sz w:val="24"/>
                <w:szCs w:val="24"/>
              </w:rPr>
              <w:t xml:space="preserve"> и коллективом</w:t>
            </w:r>
          </w:p>
        </w:tc>
      </w:tr>
      <w:tr w:rsidR="00B3096C" w:rsidRPr="00D17751" w:rsidTr="008039B7">
        <w:tc>
          <w:tcPr>
            <w:tcW w:w="817" w:type="dxa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75">
              <w:rPr>
                <w:rFonts w:ascii="Times New Roman" w:hAnsi="Times New Roman"/>
                <w:sz w:val="24"/>
                <w:szCs w:val="24"/>
              </w:rPr>
              <w:t>конфликт между руководством организации и персоналом</w:t>
            </w:r>
          </w:p>
        </w:tc>
      </w:tr>
      <w:tr w:rsidR="00B3096C" w:rsidRPr="00D17751" w:rsidTr="008039B7">
        <w:tc>
          <w:tcPr>
            <w:tcW w:w="817" w:type="dxa"/>
            <w:shd w:val="clear" w:color="auto" w:fill="auto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375">
              <w:rPr>
                <w:rFonts w:ascii="Times New Roman" w:hAnsi="Times New Roman"/>
                <w:sz w:val="24"/>
                <w:szCs w:val="24"/>
              </w:rPr>
              <w:t xml:space="preserve">конфликт между </w:t>
            </w:r>
            <w:proofErr w:type="spellStart"/>
            <w:r w:rsidRPr="00A67375">
              <w:rPr>
                <w:rFonts w:ascii="Times New Roman" w:hAnsi="Times New Roman"/>
                <w:sz w:val="24"/>
                <w:szCs w:val="24"/>
              </w:rPr>
              <w:t>микрогруппами</w:t>
            </w:r>
            <w:proofErr w:type="spellEnd"/>
            <w:r w:rsidRPr="00A67375">
              <w:rPr>
                <w:rFonts w:ascii="Times New Roman" w:hAnsi="Times New Roman"/>
                <w:sz w:val="24"/>
                <w:szCs w:val="24"/>
              </w:rPr>
              <w:t xml:space="preserve"> в коллективе</w:t>
            </w:r>
          </w:p>
        </w:tc>
      </w:tr>
    </w:tbl>
    <w:p w:rsidR="00B3096C" w:rsidRDefault="00B3096C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B3096C" w:rsidRPr="00B3096C" w:rsidRDefault="00B3096C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B3096C" w:rsidRPr="00D17751" w:rsidTr="008039B7">
        <w:tc>
          <w:tcPr>
            <w:tcW w:w="9571" w:type="dxa"/>
            <w:gridSpan w:val="2"/>
          </w:tcPr>
          <w:p w:rsidR="00B3096C" w:rsidRPr="00D17751" w:rsidRDefault="00B3096C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4C2">
              <w:rPr>
                <w:rFonts w:ascii="Times New Roman" w:hAnsi="Times New Roman"/>
                <w:b/>
                <w:sz w:val="28"/>
                <w:szCs w:val="28"/>
              </w:rPr>
              <w:t xml:space="preserve">Риск при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реализации</w:t>
            </w:r>
            <w:r w:rsidRPr="006E14C2">
              <w:rPr>
                <w:rFonts w:ascii="Times New Roman" w:hAnsi="Times New Roman"/>
                <w:b/>
                <w:sz w:val="28"/>
                <w:szCs w:val="28"/>
              </w:rPr>
              <w:t xml:space="preserve"> проекта – это:</w:t>
            </w:r>
          </w:p>
        </w:tc>
      </w:tr>
      <w:tr w:rsidR="00B3096C" w:rsidRPr="00D17751" w:rsidTr="008039B7">
        <w:tc>
          <w:tcPr>
            <w:tcW w:w="817" w:type="dxa"/>
            <w:shd w:val="clear" w:color="auto" w:fill="auto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B3096C" w:rsidRPr="00D17751" w:rsidRDefault="0051014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096C" w:rsidRPr="006E14C2">
              <w:rPr>
                <w:rFonts w:ascii="Times New Roman" w:hAnsi="Times New Roman"/>
                <w:sz w:val="24"/>
                <w:szCs w:val="24"/>
              </w:rPr>
              <w:t>ероятность возникновения неблагоприятных социальных последствий в форме потери ожидаемого дохода в ситуациях неопределенности его осуществления</w:t>
            </w:r>
          </w:p>
        </w:tc>
      </w:tr>
      <w:tr w:rsidR="00B3096C" w:rsidRPr="00D17751" w:rsidTr="0031205B">
        <w:tc>
          <w:tcPr>
            <w:tcW w:w="817" w:type="dxa"/>
            <w:shd w:val="clear" w:color="auto" w:fill="auto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B3096C" w:rsidRPr="00D17751" w:rsidRDefault="0051014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096C" w:rsidRPr="006E14C2">
              <w:rPr>
                <w:rFonts w:ascii="Times New Roman" w:hAnsi="Times New Roman"/>
                <w:sz w:val="24"/>
                <w:szCs w:val="24"/>
              </w:rPr>
              <w:t>ероятное событие, в результате которого субъект, принявший решение, теряет возможность достичь запланированных результатов проекта или его отдельных параметров, имеющих временную, количественную и стоимостную оценку</w:t>
            </w:r>
          </w:p>
        </w:tc>
      </w:tr>
      <w:tr w:rsidR="00B3096C" w:rsidRPr="00D17751" w:rsidTr="008039B7">
        <w:tc>
          <w:tcPr>
            <w:tcW w:w="817" w:type="dxa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B3096C" w:rsidRPr="00D17751" w:rsidRDefault="0051014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096C" w:rsidRPr="006E14C2">
              <w:rPr>
                <w:rFonts w:ascii="Times New Roman" w:hAnsi="Times New Roman"/>
                <w:sz w:val="24"/>
                <w:szCs w:val="24"/>
              </w:rPr>
              <w:t>ероятность возникновения неблагоприятных политических последствий в форме потери ожидаемого дохода в ситуациях неопределенности его осуществления</w:t>
            </w:r>
          </w:p>
        </w:tc>
      </w:tr>
      <w:tr w:rsidR="00B3096C" w:rsidRPr="00D17751" w:rsidTr="008039B7">
        <w:tc>
          <w:tcPr>
            <w:tcW w:w="817" w:type="dxa"/>
            <w:shd w:val="clear" w:color="auto" w:fill="auto"/>
          </w:tcPr>
          <w:p w:rsidR="00B3096C" w:rsidRPr="00D17751" w:rsidRDefault="00B3096C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B3096C" w:rsidRPr="00D17751" w:rsidRDefault="0051014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096C" w:rsidRPr="006E14C2">
              <w:rPr>
                <w:rFonts w:ascii="Times New Roman" w:hAnsi="Times New Roman"/>
                <w:sz w:val="24"/>
                <w:szCs w:val="24"/>
              </w:rPr>
              <w:t>ероятность возникновения неблагоприятных экологических последствий в форме потери ожидаемого дохода в ситуациях неопределенности его осуществления</w:t>
            </w:r>
          </w:p>
        </w:tc>
      </w:tr>
    </w:tbl>
    <w:p w:rsidR="00B3096C" w:rsidRDefault="00B3096C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F92663" w:rsidRPr="00F92663" w:rsidRDefault="00F92663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F92663" w:rsidRPr="00D17751" w:rsidTr="008039B7">
        <w:tc>
          <w:tcPr>
            <w:tcW w:w="9571" w:type="dxa"/>
            <w:gridSpan w:val="2"/>
          </w:tcPr>
          <w:p w:rsidR="00F92663" w:rsidRPr="00D17751" w:rsidRDefault="00F92663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Проектная</w:t>
            </w:r>
            <w:r w:rsidRPr="001030E1">
              <w:rPr>
                <w:rFonts w:ascii="Times New Roman" w:hAnsi="Times New Roman"/>
                <w:b/>
                <w:sz w:val="28"/>
                <w:szCs w:val="28"/>
              </w:rPr>
              <w:t xml:space="preserve"> документация это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F92663" w:rsidRPr="00D17751" w:rsidTr="008039B7">
        <w:tc>
          <w:tcPr>
            <w:tcW w:w="817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E1">
              <w:rPr>
                <w:rFonts w:ascii="Times New Roman" w:hAnsi="Times New Roman"/>
                <w:sz w:val="24"/>
                <w:szCs w:val="24"/>
              </w:rPr>
              <w:t xml:space="preserve">совокупность </w:t>
            </w:r>
            <w:r>
              <w:rPr>
                <w:rFonts w:ascii="Times New Roman" w:hAnsi="Times New Roman"/>
                <w:sz w:val="24"/>
                <w:szCs w:val="24"/>
              </w:rPr>
              <w:t>плановых и сметных</w:t>
            </w:r>
            <w:r w:rsidRPr="001030E1">
              <w:rPr>
                <w:rFonts w:ascii="Times New Roman" w:hAnsi="Times New Roman"/>
                <w:sz w:val="24"/>
                <w:szCs w:val="24"/>
              </w:rPr>
              <w:t xml:space="preserve"> документов, обеспечивающих реализацию технических решений, необходимых для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ремонтных</w:t>
            </w:r>
            <w:r w:rsidRPr="001030E1">
              <w:rPr>
                <w:rFonts w:ascii="Times New Roman" w:hAnsi="Times New Roman"/>
                <w:sz w:val="24"/>
                <w:szCs w:val="24"/>
              </w:rPr>
              <w:t xml:space="preserve"> и монтажных работ, </w:t>
            </w:r>
            <w:r w:rsidRPr="002E534D">
              <w:rPr>
                <w:rFonts w:ascii="Times New Roman" w:hAnsi="Times New Roman"/>
                <w:sz w:val="24"/>
                <w:szCs w:val="24"/>
              </w:rPr>
              <w:t>для производства строительства и реконструкции</w:t>
            </w:r>
          </w:p>
        </w:tc>
      </w:tr>
      <w:tr w:rsidR="00F92663" w:rsidRPr="00D17751" w:rsidTr="008039B7">
        <w:tc>
          <w:tcPr>
            <w:tcW w:w="817" w:type="dxa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E1">
              <w:rPr>
                <w:rFonts w:ascii="Times New Roman" w:hAnsi="Times New Roman"/>
                <w:sz w:val="24"/>
                <w:szCs w:val="24"/>
              </w:rPr>
              <w:t>совокупность плановых документов, обеспечивающих реализацию принятых технических решений, необходимых для производства строительных и монтажных работ, обеспечения строительства оборудованием и материалами</w:t>
            </w:r>
          </w:p>
        </w:tc>
      </w:tr>
      <w:tr w:rsidR="00F92663" w:rsidRPr="00D17751" w:rsidTr="0031205B">
        <w:tc>
          <w:tcPr>
            <w:tcW w:w="817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совокупность</w:t>
            </w:r>
            <w:r w:rsidRPr="001030E1">
              <w:rPr>
                <w:rFonts w:ascii="Times New Roman" w:hAnsi="Times New Roman"/>
                <w:sz w:val="24"/>
                <w:szCs w:val="24"/>
              </w:rPr>
              <w:t xml:space="preserve"> текстовы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030E1">
              <w:rPr>
                <w:rFonts w:ascii="Times New Roman" w:hAnsi="Times New Roman"/>
                <w:sz w:val="24"/>
                <w:szCs w:val="24"/>
              </w:rPr>
              <w:t xml:space="preserve"> и графически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03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документов,</w:t>
            </w:r>
            <w:r w:rsidRPr="001030E1">
              <w:rPr>
                <w:rFonts w:ascii="Times New Roman" w:hAnsi="Times New Roman"/>
                <w:sz w:val="24"/>
                <w:szCs w:val="24"/>
              </w:rPr>
              <w:t xml:space="preserve"> определяющ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1030E1">
              <w:rPr>
                <w:rFonts w:ascii="Times New Roman" w:hAnsi="Times New Roman"/>
                <w:sz w:val="24"/>
                <w:szCs w:val="24"/>
              </w:rPr>
              <w:t xml:space="preserve"> архитектурные, функционально-технологические, конструктивные и инженерно-технические решения для производства строительства и реконструкции </w:t>
            </w:r>
          </w:p>
        </w:tc>
      </w:tr>
      <w:tr w:rsidR="00F92663" w:rsidRPr="00D17751" w:rsidTr="008039B7">
        <w:tc>
          <w:tcPr>
            <w:tcW w:w="817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E1">
              <w:rPr>
                <w:rFonts w:ascii="Times New Roman" w:hAnsi="Times New Roman"/>
                <w:sz w:val="24"/>
                <w:szCs w:val="24"/>
              </w:rPr>
              <w:t>совокупность рабочих документов, обеспечивающих реализацию технических решений, необходимых для производства строительных и монтажных работ, обеспечения строительства оборудованием и материалами</w:t>
            </w:r>
          </w:p>
        </w:tc>
      </w:tr>
    </w:tbl>
    <w:p w:rsidR="008A4AAB" w:rsidRDefault="008A4AAB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</w:p>
    <w:p w:rsidR="00F92663" w:rsidRPr="00F92663" w:rsidRDefault="00F92663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F92663" w:rsidRPr="00D17751" w:rsidTr="008039B7">
        <w:tc>
          <w:tcPr>
            <w:tcW w:w="9571" w:type="dxa"/>
            <w:gridSpan w:val="2"/>
          </w:tcPr>
          <w:p w:rsidR="00F92663" w:rsidRPr="00D17751" w:rsidRDefault="00F92663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A5F81">
              <w:rPr>
                <w:rFonts w:ascii="Times New Roman" w:hAnsi="Times New Roman"/>
                <w:b/>
                <w:sz w:val="28"/>
                <w:szCs w:val="28"/>
              </w:rPr>
              <w:t>Лидерство в теории 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енеджмента можно определить как:</w:t>
            </w:r>
          </w:p>
        </w:tc>
      </w:tr>
      <w:tr w:rsidR="00F92663" w:rsidRPr="00D17751" w:rsidTr="008039B7">
        <w:tc>
          <w:tcPr>
            <w:tcW w:w="817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81">
              <w:rPr>
                <w:rFonts w:ascii="Times New Roman" w:hAnsi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5F81">
              <w:rPr>
                <w:rFonts w:ascii="Times New Roman" w:hAnsi="Times New Roman"/>
                <w:sz w:val="24"/>
                <w:szCs w:val="24"/>
              </w:rPr>
              <w:t xml:space="preserve"> в конфликт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F92663" w:rsidRPr="00D17751" w:rsidTr="008039B7">
        <w:tc>
          <w:tcPr>
            <w:tcW w:w="817" w:type="dxa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сопровождать работу групп</w:t>
            </w:r>
          </w:p>
        </w:tc>
      </w:tr>
      <w:tr w:rsidR="00F92663" w:rsidRPr="00D17751" w:rsidTr="008039B7">
        <w:tc>
          <w:tcPr>
            <w:tcW w:w="817" w:type="dxa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81">
              <w:rPr>
                <w:rFonts w:ascii="Times New Roman" w:hAnsi="Times New Roman"/>
                <w:sz w:val="24"/>
                <w:szCs w:val="24"/>
              </w:rPr>
              <w:t>условия функционирования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92663" w:rsidRPr="00D17751" w:rsidTr="0031205B">
        <w:tc>
          <w:tcPr>
            <w:tcW w:w="817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F81">
              <w:rPr>
                <w:rFonts w:ascii="Times New Roman" w:hAnsi="Times New Roman"/>
                <w:sz w:val="24"/>
                <w:szCs w:val="24"/>
              </w:rPr>
              <w:t>способность оказывать влияние на личность и группы людей</w:t>
            </w:r>
          </w:p>
        </w:tc>
      </w:tr>
    </w:tbl>
    <w:p w:rsidR="00F92663" w:rsidRDefault="00F92663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F92663" w:rsidRPr="00F92663" w:rsidRDefault="00F92663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F92663" w:rsidRPr="00D17751" w:rsidTr="008039B7">
        <w:tc>
          <w:tcPr>
            <w:tcW w:w="9571" w:type="dxa"/>
            <w:gridSpan w:val="2"/>
          </w:tcPr>
          <w:p w:rsidR="00F92663" w:rsidRPr="00D17751" w:rsidRDefault="00F92663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3B0">
              <w:rPr>
                <w:rFonts w:ascii="Times New Roman" w:hAnsi="Times New Roman"/>
                <w:b/>
                <w:sz w:val="28"/>
                <w:szCs w:val="28"/>
              </w:rPr>
              <w:t>Какой из методов анализа целесообразно применить для выявления рисков, связанных 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недостатками договорной работы:</w:t>
            </w:r>
          </w:p>
        </w:tc>
      </w:tr>
      <w:tr w:rsidR="00F92663" w:rsidRPr="00D17751" w:rsidTr="008039B7">
        <w:tc>
          <w:tcPr>
            <w:tcW w:w="817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параметрический</w:t>
            </w:r>
          </w:p>
        </w:tc>
      </w:tr>
      <w:tr w:rsidR="00F92663" w:rsidRPr="00D17751" w:rsidTr="0031205B">
        <w:tc>
          <w:tcPr>
            <w:tcW w:w="817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сценарный</w:t>
            </w:r>
          </w:p>
        </w:tc>
      </w:tr>
      <w:tr w:rsidR="00F92663" w:rsidRPr="00D17751" w:rsidTr="008039B7">
        <w:tc>
          <w:tcPr>
            <w:tcW w:w="817" w:type="dxa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Дельфи</w:t>
            </w:r>
            <w:proofErr w:type="spellEnd"/>
          </w:p>
        </w:tc>
      </w:tr>
      <w:tr w:rsidR="00F92663" w:rsidRPr="00D17751" w:rsidTr="008039B7">
        <w:tc>
          <w:tcPr>
            <w:tcW w:w="817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F92663" w:rsidRPr="00D17751" w:rsidRDefault="00F9266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экспертный</w:t>
            </w:r>
          </w:p>
        </w:tc>
      </w:tr>
    </w:tbl>
    <w:p w:rsidR="00F92663" w:rsidRDefault="00F92663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B3096C" w:rsidRPr="007F00FF" w:rsidRDefault="007F00FF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7F00FF" w:rsidRPr="00D17751" w:rsidTr="008039B7">
        <w:tc>
          <w:tcPr>
            <w:tcW w:w="9571" w:type="dxa"/>
            <w:gridSpan w:val="2"/>
          </w:tcPr>
          <w:p w:rsidR="007F00FF" w:rsidRPr="00D17751" w:rsidRDefault="007F00FF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 п</w:t>
            </w:r>
            <w:r w:rsidRPr="00F92663">
              <w:rPr>
                <w:rFonts w:ascii="Times New Roman" w:hAnsi="Times New Roman"/>
                <w:b/>
                <w:sz w:val="28"/>
                <w:szCs w:val="28"/>
              </w:rPr>
              <w:t xml:space="preserve">оложение о подразделении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обязательно входят</w:t>
            </w:r>
            <w:r w:rsidRPr="00F92663">
              <w:rPr>
                <w:rFonts w:ascii="Times New Roman" w:hAnsi="Times New Roman"/>
                <w:b/>
                <w:sz w:val="28"/>
                <w:szCs w:val="28"/>
              </w:rPr>
              <w:t xml:space="preserve"> следующи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F92663">
              <w:rPr>
                <w:rFonts w:ascii="Times New Roman" w:hAnsi="Times New Roman"/>
                <w:b/>
                <w:sz w:val="28"/>
                <w:szCs w:val="28"/>
              </w:rPr>
              <w:t xml:space="preserve"> 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ы:</w:t>
            </w:r>
          </w:p>
        </w:tc>
      </w:tr>
      <w:tr w:rsidR="007F00FF" w:rsidRPr="00D17751" w:rsidTr="008039B7">
        <w:tc>
          <w:tcPr>
            <w:tcW w:w="817" w:type="dxa"/>
            <w:shd w:val="clear" w:color="auto" w:fill="auto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63">
              <w:rPr>
                <w:rFonts w:ascii="Times New Roman" w:hAnsi="Times New Roman"/>
                <w:sz w:val="24"/>
                <w:szCs w:val="24"/>
              </w:rPr>
              <w:t>общие положения, обязанности, права, ответственность</w:t>
            </w:r>
          </w:p>
        </w:tc>
      </w:tr>
      <w:tr w:rsidR="007F00FF" w:rsidRPr="00D17751" w:rsidTr="0031205B">
        <w:tc>
          <w:tcPr>
            <w:tcW w:w="817" w:type="dxa"/>
            <w:shd w:val="clear" w:color="auto" w:fill="auto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663">
              <w:rPr>
                <w:rFonts w:ascii="Times New Roman" w:hAnsi="Times New Roman"/>
                <w:sz w:val="24"/>
                <w:szCs w:val="24"/>
              </w:rPr>
              <w:t>общие положения, задачи, структура, функции, права, ответственность, связи с другими подразделениями</w:t>
            </w:r>
          </w:p>
        </w:tc>
      </w:tr>
      <w:tr w:rsidR="007F00FF" w:rsidRPr="00D17751" w:rsidTr="008039B7">
        <w:tc>
          <w:tcPr>
            <w:tcW w:w="817" w:type="dxa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FF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r>
              <w:rPr>
                <w:rFonts w:ascii="Times New Roman" w:hAnsi="Times New Roman"/>
                <w:sz w:val="24"/>
                <w:szCs w:val="24"/>
              </w:rPr>
              <w:t>методы и нормативные документы</w:t>
            </w:r>
          </w:p>
        </w:tc>
      </w:tr>
      <w:tr w:rsidR="007F00FF" w:rsidRPr="00D17751" w:rsidTr="008039B7">
        <w:tc>
          <w:tcPr>
            <w:tcW w:w="817" w:type="dxa"/>
            <w:shd w:val="clear" w:color="auto" w:fill="auto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F00FF">
              <w:rPr>
                <w:rFonts w:ascii="Times New Roman" w:hAnsi="Times New Roman"/>
                <w:sz w:val="24"/>
                <w:szCs w:val="24"/>
              </w:rPr>
              <w:t>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00FF">
              <w:rPr>
                <w:rFonts w:ascii="Times New Roman" w:hAnsi="Times New Roman"/>
                <w:sz w:val="24"/>
                <w:szCs w:val="24"/>
              </w:rPr>
              <w:t>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ра, </w:t>
            </w:r>
            <w:r w:rsidRPr="007F00FF">
              <w:rPr>
                <w:rFonts w:ascii="Times New Roman" w:hAnsi="Times New Roman"/>
                <w:sz w:val="24"/>
                <w:szCs w:val="24"/>
              </w:rPr>
              <w:t>права,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00FF">
              <w:rPr>
                <w:rFonts w:ascii="Times New Roman" w:hAnsi="Times New Roman"/>
                <w:sz w:val="24"/>
                <w:szCs w:val="24"/>
              </w:rPr>
              <w:t xml:space="preserve"> связи с другими подразделениями</w:t>
            </w:r>
          </w:p>
        </w:tc>
      </w:tr>
    </w:tbl>
    <w:p w:rsidR="007F00FF" w:rsidRDefault="007F00FF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7F00FF" w:rsidRPr="007F00FF" w:rsidRDefault="007F00FF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530E6" w:rsidRPr="00D17751" w:rsidTr="00CC1229">
        <w:tc>
          <w:tcPr>
            <w:tcW w:w="9571" w:type="dxa"/>
            <w:gridSpan w:val="2"/>
          </w:tcPr>
          <w:p w:rsidR="001530E6" w:rsidRPr="00D17751" w:rsidRDefault="00CC1229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1229">
              <w:rPr>
                <w:rFonts w:ascii="Times New Roman" w:hAnsi="Times New Roman"/>
                <w:b/>
                <w:sz w:val="28"/>
                <w:szCs w:val="28"/>
              </w:rPr>
              <w:t>Бюджет, описывающий в натуральных и финансовых показателях бизнес-процесс или направление бизнеса – это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530E6" w:rsidRPr="00D17751" w:rsidTr="0031205B">
        <w:tc>
          <w:tcPr>
            <w:tcW w:w="817" w:type="dxa"/>
            <w:shd w:val="clear" w:color="auto" w:fill="auto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1530E6" w:rsidRPr="00D17751" w:rsidRDefault="0051014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29">
              <w:rPr>
                <w:rFonts w:ascii="Times New Roman" w:hAnsi="Times New Roman"/>
                <w:sz w:val="24"/>
                <w:szCs w:val="24"/>
              </w:rPr>
              <w:t xml:space="preserve">финансовый бюджет </w:t>
            </w:r>
          </w:p>
        </w:tc>
      </w:tr>
      <w:tr w:rsidR="001530E6" w:rsidRPr="00D17751" w:rsidTr="00CC1229">
        <w:tc>
          <w:tcPr>
            <w:tcW w:w="817" w:type="dxa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1530E6" w:rsidRPr="00D17751" w:rsidRDefault="0051014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29">
              <w:rPr>
                <w:rFonts w:ascii="Times New Roman" w:hAnsi="Times New Roman"/>
                <w:sz w:val="24"/>
                <w:szCs w:val="24"/>
              </w:rPr>
              <w:t>сводный бюджет</w:t>
            </w:r>
          </w:p>
        </w:tc>
      </w:tr>
      <w:tr w:rsidR="001530E6" w:rsidRPr="00D17751" w:rsidTr="00CC1229">
        <w:tc>
          <w:tcPr>
            <w:tcW w:w="817" w:type="dxa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1530E6" w:rsidRPr="00D17751" w:rsidRDefault="0051014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29">
              <w:rPr>
                <w:rFonts w:ascii="Times New Roman" w:hAnsi="Times New Roman"/>
                <w:sz w:val="24"/>
                <w:szCs w:val="24"/>
              </w:rPr>
              <w:t xml:space="preserve">операционный бюджет </w:t>
            </w:r>
          </w:p>
        </w:tc>
      </w:tr>
      <w:tr w:rsidR="001530E6" w:rsidRPr="00D17751" w:rsidTr="00CC1229">
        <w:tc>
          <w:tcPr>
            <w:tcW w:w="817" w:type="dxa"/>
            <w:shd w:val="clear" w:color="auto" w:fill="auto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1530E6" w:rsidRPr="00D17751" w:rsidRDefault="00CC1229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229">
              <w:rPr>
                <w:rFonts w:ascii="Times New Roman" w:hAnsi="Times New Roman"/>
                <w:sz w:val="24"/>
                <w:szCs w:val="24"/>
              </w:rPr>
              <w:t>гибкий бюджет</w:t>
            </w:r>
          </w:p>
        </w:tc>
      </w:tr>
    </w:tbl>
    <w:p w:rsidR="00720B20" w:rsidRDefault="00720B20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7F00FF" w:rsidRPr="00670A62" w:rsidRDefault="00670A62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7F00FF" w:rsidRPr="00D17751" w:rsidTr="008039B7">
        <w:tc>
          <w:tcPr>
            <w:tcW w:w="9571" w:type="dxa"/>
            <w:gridSpan w:val="2"/>
          </w:tcPr>
          <w:p w:rsidR="007F00FF" w:rsidRPr="00D17751" w:rsidRDefault="007F00FF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86F85">
              <w:rPr>
                <w:rFonts w:ascii="Times New Roman" w:hAnsi="Times New Roman"/>
                <w:b/>
                <w:sz w:val="28"/>
                <w:szCs w:val="28"/>
              </w:rPr>
              <w:t xml:space="preserve">Эффективное управление недвижимостью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рамках административно-хозяйственной деятельности </w:t>
            </w:r>
            <w:r w:rsidRPr="00F86F85">
              <w:rPr>
                <w:rFonts w:ascii="Times New Roman" w:hAnsi="Times New Roman"/>
                <w:b/>
                <w:sz w:val="28"/>
                <w:szCs w:val="28"/>
              </w:rPr>
              <w:t>включает в себя подходы:</w:t>
            </w:r>
          </w:p>
        </w:tc>
      </w:tr>
      <w:tr w:rsidR="007F00FF" w:rsidRPr="00D17751" w:rsidTr="0031205B">
        <w:tc>
          <w:tcPr>
            <w:tcW w:w="817" w:type="dxa"/>
            <w:shd w:val="clear" w:color="auto" w:fill="auto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85">
              <w:rPr>
                <w:rFonts w:ascii="Times New Roman" w:hAnsi="Times New Roman"/>
                <w:sz w:val="24"/>
                <w:szCs w:val="24"/>
              </w:rPr>
              <w:t>системный</w:t>
            </w:r>
          </w:p>
        </w:tc>
      </w:tr>
      <w:tr w:rsidR="007F00FF" w:rsidRPr="00D17751" w:rsidTr="008039B7">
        <w:tc>
          <w:tcPr>
            <w:tcW w:w="817" w:type="dxa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85">
              <w:rPr>
                <w:rFonts w:ascii="Times New Roman" w:hAnsi="Times New Roman"/>
                <w:sz w:val="24"/>
                <w:szCs w:val="24"/>
              </w:rPr>
              <w:t>маркетинговый</w:t>
            </w:r>
          </w:p>
        </w:tc>
      </w:tr>
      <w:tr w:rsidR="007F00FF" w:rsidRPr="00D17751" w:rsidTr="008039B7">
        <w:tc>
          <w:tcPr>
            <w:tcW w:w="817" w:type="dxa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69">
              <w:rPr>
                <w:rFonts w:ascii="Times New Roman" w:hAnsi="Times New Roman"/>
                <w:sz w:val="24"/>
                <w:szCs w:val="24"/>
              </w:rPr>
              <w:t>доходный</w:t>
            </w:r>
          </w:p>
        </w:tc>
      </w:tr>
      <w:tr w:rsidR="007F00FF" w:rsidRPr="00D17751" w:rsidTr="008039B7">
        <w:tc>
          <w:tcPr>
            <w:tcW w:w="817" w:type="dxa"/>
            <w:shd w:val="clear" w:color="auto" w:fill="auto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7F00FF" w:rsidRPr="00D17751" w:rsidRDefault="007F00FF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869">
              <w:rPr>
                <w:rFonts w:ascii="Times New Roman" w:hAnsi="Times New Roman"/>
                <w:sz w:val="24"/>
                <w:szCs w:val="24"/>
              </w:rPr>
              <w:t>затратный</w:t>
            </w:r>
          </w:p>
        </w:tc>
      </w:tr>
    </w:tbl>
    <w:p w:rsidR="007F00FF" w:rsidRDefault="007F00FF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7F00FF" w:rsidRPr="00670A62" w:rsidRDefault="00670A62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670A62" w:rsidRPr="00D17751" w:rsidTr="00670A62">
        <w:tc>
          <w:tcPr>
            <w:tcW w:w="9571" w:type="dxa"/>
            <w:gridSpan w:val="2"/>
          </w:tcPr>
          <w:p w:rsidR="00670A62" w:rsidRPr="00D17751" w:rsidRDefault="00670A62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Каких два документы </w:t>
            </w:r>
            <w:r w:rsidRPr="00C4495F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обязательно необходимы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C4495F">
              <w:rPr>
                <w:rFonts w:ascii="Times New Roman" w:hAnsi="Times New Roman"/>
                <w:b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начала реализации проекта:</w:t>
            </w:r>
          </w:p>
        </w:tc>
      </w:tr>
      <w:tr w:rsidR="00670A62" w:rsidRPr="00D17751" w:rsidTr="0031205B">
        <w:tc>
          <w:tcPr>
            <w:tcW w:w="817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495F">
              <w:rPr>
                <w:rFonts w:ascii="Times New Roman" w:hAnsi="Times New Roman"/>
                <w:sz w:val="24"/>
                <w:szCs w:val="24"/>
              </w:rPr>
              <w:t>став и план проекта</w:t>
            </w:r>
          </w:p>
        </w:tc>
      </w:tr>
      <w:tr w:rsidR="00670A62" w:rsidRPr="00D17751" w:rsidTr="00670A62">
        <w:tc>
          <w:tcPr>
            <w:tcW w:w="817" w:type="dxa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4495F">
              <w:rPr>
                <w:rFonts w:ascii="Times New Roman" w:hAnsi="Times New Roman"/>
                <w:sz w:val="24"/>
                <w:szCs w:val="24"/>
              </w:rPr>
              <w:t>изнес-план и регламенты управления проектом</w:t>
            </w:r>
          </w:p>
        </w:tc>
      </w:tr>
      <w:tr w:rsidR="00670A62" w:rsidRPr="00D17751" w:rsidTr="00670A62">
        <w:tc>
          <w:tcPr>
            <w:tcW w:w="817" w:type="dxa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4495F">
              <w:rPr>
                <w:rFonts w:ascii="Times New Roman" w:hAnsi="Times New Roman"/>
                <w:sz w:val="24"/>
                <w:szCs w:val="24"/>
              </w:rPr>
              <w:t>ехническое задание и матрица ответственности</w:t>
            </w:r>
          </w:p>
        </w:tc>
      </w:tr>
      <w:tr w:rsidR="00670A62" w:rsidRPr="00D17751" w:rsidTr="00670A62">
        <w:tc>
          <w:tcPr>
            <w:tcW w:w="817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4495F">
              <w:rPr>
                <w:rFonts w:ascii="Times New Roman" w:hAnsi="Times New Roman"/>
                <w:sz w:val="24"/>
                <w:szCs w:val="24"/>
              </w:rPr>
              <w:t xml:space="preserve">иаграмма </w:t>
            </w:r>
            <w:proofErr w:type="spellStart"/>
            <w:r w:rsidRPr="00C4495F">
              <w:rPr>
                <w:rFonts w:ascii="Times New Roman" w:hAnsi="Times New Roman"/>
                <w:sz w:val="24"/>
                <w:szCs w:val="24"/>
              </w:rPr>
              <w:t>Ганта</w:t>
            </w:r>
            <w:proofErr w:type="spellEnd"/>
            <w:r w:rsidRPr="00C4495F">
              <w:rPr>
                <w:rFonts w:ascii="Times New Roman" w:hAnsi="Times New Roman"/>
                <w:sz w:val="24"/>
                <w:szCs w:val="24"/>
              </w:rPr>
              <w:t xml:space="preserve"> и бюджет проекта</w:t>
            </w:r>
          </w:p>
        </w:tc>
      </w:tr>
    </w:tbl>
    <w:p w:rsidR="00670A62" w:rsidRDefault="00670A62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670A62" w:rsidRPr="00670A62" w:rsidRDefault="00670A62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670A62" w:rsidRPr="00D17751" w:rsidTr="00670A62">
        <w:tc>
          <w:tcPr>
            <w:tcW w:w="9571" w:type="dxa"/>
            <w:gridSpan w:val="2"/>
          </w:tcPr>
          <w:p w:rsidR="00670A62" w:rsidRPr="008271A0" w:rsidRDefault="008271A0" w:rsidP="0031205B">
            <w:pPr>
              <w:spacing w:beforeAutospacing="1" w:after="100" w:afterAutospacing="1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271A0">
              <w:rPr>
                <w:rFonts w:ascii="Times New Roman" w:hAnsi="Times New Roman"/>
                <w:b/>
                <w:bCs/>
                <w:sz w:val="28"/>
                <w:szCs w:val="28"/>
              </w:rPr>
              <w:t>Должностная инструкция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это:</w:t>
            </w:r>
          </w:p>
        </w:tc>
      </w:tr>
      <w:tr w:rsidR="00670A62" w:rsidRPr="00D17751" w:rsidTr="00670A62">
        <w:tc>
          <w:tcPr>
            <w:tcW w:w="817" w:type="dxa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670A62" w:rsidRPr="00D17751" w:rsidRDefault="008271A0" w:rsidP="008271A0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8271A0">
              <w:rPr>
                <w:rFonts w:ascii="Times New Roman" w:hAnsi="Times New Roman"/>
                <w:sz w:val="24"/>
                <w:szCs w:val="24"/>
              </w:rPr>
              <w:t xml:space="preserve">, содержащий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поведению работника в замещаемой должности</w:t>
            </w:r>
          </w:p>
        </w:tc>
      </w:tr>
      <w:tr w:rsidR="00670A62" w:rsidRPr="00D17751" w:rsidTr="00670A62">
        <w:tc>
          <w:tcPr>
            <w:tcW w:w="817" w:type="dxa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670A62" w:rsidRPr="00D17751" w:rsidRDefault="008271A0" w:rsidP="0082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A0">
              <w:rPr>
                <w:rFonts w:ascii="Times New Roman" w:hAnsi="Times New Roman"/>
                <w:sz w:val="24"/>
                <w:szCs w:val="24"/>
              </w:rPr>
              <w:t>документ, регламентирующий деятельность каждой должности и содержащий требования к работнику, занимающему эту должность</w:t>
            </w:r>
          </w:p>
        </w:tc>
      </w:tr>
      <w:tr w:rsidR="00670A62" w:rsidRPr="00D17751" w:rsidTr="00670A62">
        <w:tc>
          <w:tcPr>
            <w:tcW w:w="817" w:type="dxa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670A62" w:rsidRPr="00D17751" w:rsidRDefault="008271A0" w:rsidP="0082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A0">
              <w:rPr>
                <w:rFonts w:ascii="Times New Roman" w:hAnsi="Times New Roman"/>
                <w:sz w:val="24"/>
                <w:szCs w:val="24"/>
              </w:rPr>
              <w:t>документ, содержащий требования к работнику</w:t>
            </w:r>
          </w:p>
        </w:tc>
      </w:tr>
      <w:tr w:rsidR="00670A62" w:rsidRPr="00D17751" w:rsidTr="00670A62">
        <w:tc>
          <w:tcPr>
            <w:tcW w:w="817" w:type="dxa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670A62" w:rsidRPr="00D17751" w:rsidRDefault="008271A0" w:rsidP="00827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инструкция относительно </w:t>
            </w:r>
            <w:r w:rsidRPr="008271A0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 работников на конкретных должностях</w:t>
            </w:r>
          </w:p>
        </w:tc>
      </w:tr>
    </w:tbl>
    <w:p w:rsidR="00670A62" w:rsidRDefault="00670A62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670A62" w:rsidRPr="00670A62" w:rsidRDefault="00670A62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670A62" w:rsidRPr="00D17751" w:rsidTr="00670A62">
        <w:tc>
          <w:tcPr>
            <w:tcW w:w="9571" w:type="dxa"/>
            <w:gridSpan w:val="2"/>
          </w:tcPr>
          <w:p w:rsidR="00670A62" w:rsidRPr="00D17751" w:rsidRDefault="00670A62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39B7">
              <w:rPr>
                <w:rFonts w:ascii="Times New Roman" w:hAnsi="Times New Roman"/>
                <w:b/>
                <w:sz w:val="28"/>
                <w:szCs w:val="28"/>
              </w:rPr>
              <w:t>Какие требования предъявляются к юридическим лицам и индивидуальным предпринимателям, осуществляющим эксплуатацию транспортных ср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едств, в соответствии с ФЗ №196:</w:t>
            </w:r>
          </w:p>
        </w:tc>
      </w:tr>
      <w:tr w:rsidR="00670A62" w:rsidRPr="00D17751" w:rsidTr="00670A62">
        <w:tc>
          <w:tcPr>
            <w:tcW w:w="817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670A62" w:rsidRPr="00D17751" w:rsidRDefault="00670A62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0A62">
              <w:rPr>
                <w:rFonts w:ascii="Times New Roman" w:hAnsi="Times New Roman"/>
                <w:sz w:val="24"/>
                <w:szCs w:val="24"/>
              </w:rPr>
              <w:t>оздавать условия для повышения квалификации водителей и других работников автомобильного транспорта, обеспечивающих БДД</w:t>
            </w:r>
          </w:p>
        </w:tc>
      </w:tr>
      <w:tr w:rsidR="00670A62" w:rsidRPr="00D17751" w:rsidTr="00670A62">
        <w:tc>
          <w:tcPr>
            <w:tcW w:w="817" w:type="dxa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670A62" w:rsidRPr="00D17751" w:rsidRDefault="00670A62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9B7">
              <w:rPr>
                <w:rFonts w:ascii="Times New Roman" w:hAnsi="Times New Roman"/>
                <w:sz w:val="24"/>
                <w:szCs w:val="24"/>
              </w:rPr>
              <w:t>рганизовать и проводить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ДТП</w:t>
            </w:r>
          </w:p>
        </w:tc>
      </w:tr>
      <w:tr w:rsidR="00670A62" w:rsidRPr="00D17751" w:rsidTr="00670A62">
        <w:tc>
          <w:tcPr>
            <w:tcW w:w="817" w:type="dxa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670A62" w:rsidRPr="00D17751" w:rsidRDefault="00670A62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70A62">
              <w:rPr>
                <w:rFonts w:ascii="Times New Roman" w:hAnsi="Times New Roman"/>
                <w:sz w:val="24"/>
                <w:szCs w:val="24"/>
              </w:rPr>
              <w:t>нализировать и устранять причины ДТП и нарушений ПДД с участием принадле</w:t>
            </w:r>
            <w:r>
              <w:rPr>
                <w:rFonts w:ascii="Times New Roman" w:hAnsi="Times New Roman"/>
                <w:sz w:val="24"/>
                <w:szCs w:val="24"/>
              </w:rPr>
              <w:t>жащих им транспортных средств, о</w:t>
            </w:r>
            <w:r w:rsidRPr="00670A62">
              <w:rPr>
                <w:rFonts w:ascii="Times New Roman" w:hAnsi="Times New Roman"/>
                <w:sz w:val="24"/>
                <w:szCs w:val="24"/>
              </w:rPr>
              <w:t>беспечивать соответствие технического состояния транспортных средств, требованиям БДД и не допускать транспортные средства к эксплуатации при наличии у них неисправностей, угрожающих БДД</w:t>
            </w:r>
          </w:p>
        </w:tc>
      </w:tr>
      <w:tr w:rsidR="00670A62" w:rsidRPr="00D17751" w:rsidTr="0031205B">
        <w:tc>
          <w:tcPr>
            <w:tcW w:w="817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9B7">
              <w:rPr>
                <w:rFonts w:ascii="Times New Roman" w:hAnsi="Times New Roman"/>
                <w:sz w:val="24"/>
                <w:szCs w:val="24"/>
              </w:rPr>
              <w:t>Все перечисленные, а так же соблюдать установленный законодательством РФ режим труда и отдыха водителей</w:t>
            </w:r>
          </w:p>
        </w:tc>
      </w:tr>
    </w:tbl>
    <w:p w:rsidR="00670A62" w:rsidRDefault="00670A62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7F00FF" w:rsidRPr="00670A62" w:rsidRDefault="00670A62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D70383" w:rsidRPr="00D17751" w:rsidTr="008039B7">
        <w:tc>
          <w:tcPr>
            <w:tcW w:w="9571" w:type="dxa"/>
            <w:gridSpan w:val="2"/>
          </w:tcPr>
          <w:p w:rsidR="00D70383" w:rsidRPr="00D17751" w:rsidRDefault="00D70383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C1229"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 бюджетов заключается 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70383" w:rsidRPr="00D17751" w:rsidTr="008039B7">
        <w:tc>
          <w:tcPr>
            <w:tcW w:w="817" w:type="dxa"/>
            <w:shd w:val="clear" w:color="auto" w:fill="auto"/>
          </w:tcPr>
          <w:p w:rsidR="00D70383" w:rsidRPr="00D17751" w:rsidRDefault="00D7038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D70383" w:rsidRPr="00D17751" w:rsidRDefault="00D7038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85">
              <w:rPr>
                <w:rFonts w:ascii="Times New Roman" w:hAnsi="Times New Roman"/>
                <w:sz w:val="24"/>
                <w:szCs w:val="24"/>
              </w:rPr>
              <w:t>формировании графиков составления бюджетов</w:t>
            </w:r>
          </w:p>
        </w:tc>
      </w:tr>
      <w:tr w:rsidR="00D70383" w:rsidRPr="00D17751" w:rsidTr="0031205B">
        <w:tc>
          <w:tcPr>
            <w:tcW w:w="817" w:type="dxa"/>
            <w:shd w:val="clear" w:color="auto" w:fill="auto"/>
          </w:tcPr>
          <w:p w:rsidR="00D70383" w:rsidRPr="00D17751" w:rsidRDefault="00D7038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D70383" w:rsidRPr="00D17751" w:rsidRDefault="00D7038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85">
              <w:rPr>
                <w:rFonts w:ascii="Times New Roman" w:hAnsi="Times New Roman"/>
                <w:sz w:val="24"/>
                <w:szCs w:val="24"/>
              </w:rPr>
              <w:t>анализе отклонений фактических значений бюджетных статей от запланированных</w:t>
            </w:r>
          </w:p>
        </w:tc>
      </w:tr>
      <w:tr w:rsidR="00D70383" w:rsidRPr="00D17751" w:rsidTr="008039B7">
        <w:tc>
          <w:tcPr>
            <w:tcW w:w="817" w:type="dxa"/>
          </w:tcPr>
          <w:p w:rsidR="00D70383" w:rsidRPr="00D17751" w:rsidRDefault="00D7038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D70383" w:rsidRPr="00D17751" w:rsidRDefault="00D7038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85">
              <w:rPr>
                <w:rFonts w:ascii="Times New Roman" w:hAnsi="Times New Roman"/>
                <w:sz w:val="24"/>
                <w:szCs w:val="24"/>
              </w:rPr>
              <w:t>мониторинге процесса бюджетирования</w:t>
            </w:r>
          </w:p>
        </w:tc>
      </w:tr>
      <w:tr w:rsidR="00D70383" w:rsidRPr="00D17751" w:rsidTr="008039B7">
        <w:tc>
          <w:tcPr>
            <w:tcW w:w="817" w:type="dxa"/>
            <w:shd w:val="clear" w:color="auto" w:fill="auto"/>
          </w:tcPr>
          <w:p w:rsidR="00D70383" w:rsidRPr="00D17751" w:rsidRDefault="00D70383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D70383" w:rsidRPr="00D17751" w:rsidRDefault="00D70383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F85">
              <w:rPr>
                <w:rFonts w:ascii="Times New Roman" w:hAnsi="Times New Roman"/>
                <w:sz w:val="24"/>
                <w:szCs w:val="24"/>
              </w:rPr>
              <w:t>корректировка планов в зависимости от уже достигнутых результатов</w:t>
            </w:r>
          </w:p>
        </w:tc>
      </w:tr>
    </w:tbl>
    <w:p w:rsidR="00D70383" w:rsidRDefault="00D70383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7F00FF" w:rsidRPr="00670A62" w:rsidRDefault="00670A62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1530E6" w:rsidRPr="00D17751" w:rsidTr="00CC1229">
        <w:tc>
          <w:tcPr>
            <w:tcW w:w="9571" w:type="dxa"/>
            <w:gridSpan w:val="2"/>
          </w:tcPr>
          <w:p w:rsidR="001530E6" w:rsidRPr="00D17751" w:rsidRDefault="002A1AE1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</w:t>
            </w:r>
            <w:r w:rsidR="00E77A7A">
              <w:rPr>
                <w:rFonts w:ascii="Times New Roman" w:hAnsi="Times New Roman"/>
                <w:b/>
                <w:sz w:val="28"/>
                <w:szCs w:val="28"/>
              </w:rPr>
              <w:t>ель метода управления проекта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77A7A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E77A7A" w:rsidRPr="00E77A7A">
              <w:rPr>
                <w:rFonts w:ascii="Times New Roman" w:hAnsi="Times New Roman"/>
                <w:b/>
                <w:sz w:val="28"/>
                <w:szCs w:val="28"/>
              </w:rPr>
              <w:t>етод критического пути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E77A7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1530E6" w:rsidRPr="00D17751" w:rsidTr="00CC1229">
        <w:tc>
          <w:tcPr>
            <w:tcW w:w="817" w:type="dxa"/>
            <w:shd w:val="clear" w:color="auto" w:fill="auto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1530E6" w:rsidRPr="00D17751" w:rsidRDefault="00AB6F71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6F71">
              <w:rPr>
                <w:rFonts w:ascii="Times New Roman" w:hAnsi="Times New Roman"/>
                <w:sz w:val="24"/>
                <w:szCs w:val="24"/>
              </w:rPr>
              <w:t>овышение качества и улучшение производственных показателей при уменьшении числа ошибок и недостатков</w:t>
            </w:r>
          </w:p>
        </w:tc>
      </w:tr>
      <w:tr w:rsidR="001530E6" w:rsidRPr="00D17751" w:rsidTr="00CC1229">
        <w:tc>
          <w:tcPr>
            <w:tcW w:w="817" w:type="dxa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1530E6" w:rsidRPr="00D17751" w:rsidRDefault="00E77A7A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7A">
              <w:rPr>
                <w:rFonts w:ascii="Times New Roman" w:hAnsi="Times New Roman"/>
                <w:sz w:val="24"/>
                <w:szCs w:val="24"/>
              </w:rPr>
              <w:t>получить точное и полное расписание проекта с учетом работ, их длительностей, необходимых ресурсов, которое служит основой для исполнения проекта</w:t>
            </w:r>
          </w:p>
        </w:tc>
      </w:tr>
      <w:tr w:rsidR="001530E6" w:rsidRPr="00D17751" w:rsidTr="00CC1229">
        <w:tc>
          <w:tcPr>
            <w:tcW w:w="817" w:type="dxa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1530E6" w:rsidRPr="00D17751" w:rsidRDefault="00E10F92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F92">
              <w:rPr>
                <w:rFonts w:ascii="Times New Roman" w:hAnsi="Times New Roman"/>
                <w:sz w:val="24"/>
                <w:szCs w:val="24"/>
              </w:rPr>
              <w:t>визуально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0F92">
              <w:rPr>
                <w:rFonts w:ascii="Times New Roman" w:hAnsi="Times New Roman"/>
                <w:sz w:val="24"/>
                <w:szCs w:val="24"/>
              </w:rPr>
              <w:t xml:space="preserve"> отображени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0F92">
              <w:rPr>
                <w:rFonts w:ascii="Times New Roman" w:hAnsi="Times New Roman"/>
                <w:sz w:val="24"/>
                <w:szCs w:val="24"/>
              </w:rPr>
              <w:t xml:space="preserve"> и выявлени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10F92">
              <w:rPr>
                <w:rFonts w:ascii="Times New Roman" w:hAnsi="Times New Roman"/>
                <w:sz w:val="24"/>
                <w:szCs w:val="24"/>
              </w:rPr>
              <w:t xml:space="preserve"> проблемных моментов на производстве</w:t>
            </w:r>
          </w:p>
        </w:tc>
      </w:tr>
      <w:tr w:rsidR="001530E6" w:rsidRPr="00D17751" w:rsidTr="0031205B">
        <w:tc>
          <w:tcPr>
            <w:tcW w:w="817" w:type="dxa"/>
            <w:shd w:val="clear" w:color="auto" w:fill="auto"/>
          </w:tcPr>
          <w:p w:rsidR="001530E6" w:rsidRPr="00D17751" w:rsidRDefault="001530E6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1530E6" w:rsidRPr="00D17751" w:rsidRDefault="00AB6F71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E10F92">
              <w:rPr>
                <w:rFonts w:ascii="Times New Roman" w:hAnsi="Times New Roman"/>
                <w:sz w:val="24"/>
                <w:szCs w:val="24"/>
              </w:rPr>
              <w:t xml:space="preserve"> длительност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10F92">
              <w:rPr>
                <w:rFonts w:ascii="Times New Roman" w:hAnsi="Times New Roman"/>
                <w:sz w:val="24"/>
                <w:szCs w:val="24"/>
              </w:rPr>
              <w:t xml:space="preserve"> операций с достаточно высокой степенью точности и определенности</w:t>
            </w:r>
          </w:p>
        </w:tc>
      </w:tr>
    </w:tbl>
    <w:p w:rsidR="001530E6" w:rsidRDefault="001530E6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1530E6" w:rsidRPr="00670A62" w:rsidRDefault="00670A62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C201B4" w:rsidRPr="00D17751" w:rsidTr="008039B7">
        <w:tc>
          <w:tcPr>
            <w:tcW w:w="9571" w:type="dxa"/>
            <w:gridSpan w:val="2"/>
          </w:tcPr>
          <w:p w:rsidR="00C201B4" w:rsidRPr="00D17751" w:rsidRDefault="002E534D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E534D">
              <w:rPr>
                <w:rFonts w:ascii="Times New Roman" w:hAnsi="Times New Roman"/>
                <w:b/>
                <w:sz w:val="28"/>
                <w:szCs w:val="28"/>
              </w:rPr>
              <w:t>Обследование зданий и сооружений проводится:</w:t>
            </w:r>
          </w:p>
        </w:tc>
      </w:tr>
      <w:tr w:rsidR="002E534D" w:rsidRPr="00D17751" w:rsidTr="008039B7">
        <w:tc>
          <w:tcPr>
            <w:tcW w:w="817" w:type="dxa"/>
            <w:shd w:val="clear" w:color="auto" w:fill="auto"/>
          </w:tcPr>
          <w:p w:rsidR="002E534D" w:rsidRPr="00D17751" w:rsidRDefault="002E534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2E534D" w:rsidRPr="002E534D" w:rsidRDefault="002E534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4D">
              <w:rPr>
                <w:rFonts w:ascii="Times New Roman" w:hAnsi="Times New Roman"/>
                <w:sz w:val="24"/>
                <w:szCs w:val="24"/>
              </w:rPr>
              <w:t xml:space="preserve">после различных аварий и стихийных бедствий; перед капитальным ремонтом или переоборудованием; </w:t>
            </w:r>
          </w:p>
        </w:tc>
      </w:tr>
      <w:tr w:rsidR="002E534D" w:rsidRPr="00D17751" w:rsidTr="008039B7">
        <w:tc>
          <w:tcPr>
            <w:tcW w:w="817" w:type="dxa"/>
          </w:tcPr>
          <w:p w:rsidR="002E534D" w:rsidRPr="00D17751" w:rsidRDefault="002E534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2E534D" w:rsidRPr="002E534D" w:rsidRDefault="002E534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4D">
              <w:rPr>
                <w:rFonts w:ascii="Times New Roman" w:hAnsi="Times New Roman"/>
                <w:sz w:val="24"/>
                <w:szCs w:val="24"/>
              </w:rPr>
              <w:t>по плану; для оценки состояния объекта в процессе купли-продажи</w:t>
            </w:r>
          </w:p>
        </w:tc>
      </w:tr>
      <w:tr w:rsidR="002E534D" w:rsidRPr="00D17751" w:rsidTr="0031205B">
        <w:tc>
          <w:tcPr>
            <w:tcW w:w="817" w:type="dxa"/>
            <w:shd w:val="clear" w:color="auto" w:fill="auto"/>
          </w:tcPr>
          <w:p w:rsidR="002E534D" w:rsidRPr="00D17751" w:rsidRDefault="002E534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shd w:val="clear" w:color="auto" w:fill="auto"/>
          </w:tcPr>
          <w:p w:rsidR="002E534D" w:rsidRPr="002E534D" w:rsidRDefault="002E534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4D">
              <w:rPr>
                <w:rFonts w:ascii="Times New Roman" w:hAnsi="Times New Roman"/>
                <w:sz w:val="24"/>
                <w:szCs w:val="24"/>
              </w:rPr>
              <w:t>по плану; после различных аварий и стихийных бедствий; перед капитальным ремонтом или переоборудованием; для оценки состояния объекта в процессе купли-продажи</w:t>
            </w:r>
          </w:p>
        </w:tc>
      </w:tr>
      <w:tr w:rsidR="002E534D" w:rsidRPr="00D17751" w:rsidTr="008039B7">
        <w:tc>
          <w:tcPr>
            <w:tcW w:w="817" w:type="dxa"/>
            <w:shd w:val="clear" w:color="auto" w:fill="auto"/>
          </w:tcPr>
          <w:p w:rsidR="002E534D" w:rsidRPr="00D17751" w:rsidRDefault="002E534D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2E534D" w:rsidRPr="002E534D" w:rsidRDefault="002E534D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34D">
              <w:rPr>
                <w:rFonts w:ascii="Times New Roman" w:hAnsi="Times New Roman"/>
                <w:sz w:val="24"/>
                <w:szCs w:val="24"/>
              </w:rPr>
              <w:t>по плану;  для оценки состояния объекта в процессе купли-продажи</w:t>
            </w:r>
          </w:p>
        </w:tc>
      </w:tr>
    </w:tbl>
    <w:p w:rsidR="00720B20" w:rsidRDefault="00720B20" w:rsidP="0031205B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C201B4" w:rsidRPr="002D31BA" w:rsidRDefault="002D31BA" w:rsidP="0031205B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670A62" w:rsidRPr="00D17751" w:rsidTr="00670A62">
        <w:tc>
          <w:tcPr>
            <w:tcW w:w="9571" w:type="dxa"/>
            <w:gridSpan w:val="2"/>
          </w:tcPr>
          <w:p w:rsidR="00670A62" w:rsidRPr="00D17751" w:rsidRDefault="00670A62" w:rsidP="003120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00FF">
              <w:rPr>
                <w:rFonts w:ascii="Times New Roman" w:hAnsi="Times New Roman"/>
                <w:b/>
                <w:sz w:val="28"/>
                <w:szCs w:val="28"/>
              </w:rPr>
              <w:t>Наиболее правильный подход к деловому конфликту в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670A62" w:rsidRPr="00D17751" w:rsidTr="00670A62">
        <w:tc>
          <w:tcPr>
            <w:tcW w:w="817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FF">
              <w:rPr>
                <w:rFonts w:ascii="Times New Roman" w:hAnsi="Times New Roman"/>
                <w:sz w:val="24"/>
                <w:szCs w:val="24"/>
              </w:rPr>
              <w:t xml:space="preserve">конфликт </w:t>
            </w:r>
            <w:r>
              <w:rPr>
                <w:rFonts w:ascii="Times New Roman" w:hAnsi="Times New Roman"/>
                <w:sz w:val="24"/>
                <w:szCs w:val="24"/>
              </w:rPr>
              <w:t>– это негативное явление</w:t>
            </w:r>
            <w:r w:rsidRPr="007F00FF">
              <w:rPr>
                <w:rFonts w:ascii="Times New Roman" w:hAnsi="Times New Roman"/>
                <w:sz w:val="24"/>
                <w:szCs w:val="24"/>
              </w:rPr>
              <w:t>, его нужно избегать</w:t>
            </w:r>
          </w:p>
        </w:tc>
      </w:tr>
      <w:tr w:rsidR="00670A62" w:rsidRPr="00D17751" w:rsidTr="0031205B">
        <w:tc>
          <w:tcPr>
            <w:tcW w:w="817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670A62" w:rsidRPr="00D17751" w:rsidRDefault="00670A62" w:rsidP="00312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FF">
              <w:rPr>
                <w:rFonts w:ascii="Times New Roman" w:hAnsi="Times New Roman"/>
                <w:sz w:val="24"/>
                <w:szCs w:val="24"/>
              </w:rPr>
              <w:t>конфликт полезен, он диагностирует неблагополучие и необходимость перемен</w:t>
            </w:r>
          </w:p>
        </w:tc>
      </w:tr>
      <w:tr w:rsidR="00670A62" w:rsidRPr="00D17751" w:rsidTr="00670A62">
        <w:tc>
          <w:tcPr>
            <w:tcW w:w="817" w:type="dxa"/>
          </w:tcPr>
          <w:p w:rsidR="00670A62" w:rsidRPr="00D17751" w:rsidRDefault="00670A62" w:rsidP="00670A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670A62" w:rsidRPr="00D17751" w:rsidRDefault="00670A62" w:rsidP="0067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 показывает уровень компетенции сотрудника</w:t>
            </w:r>
          </w:p>
        </w:tc>
      </w:tr>
      <w:tr w:rsidR="00670A62" w:rsidRPr="00D17751" w:rsidTr="00670A62">
        <w:tc>
          <w:tcPr>
            <w:tcW w:w="817" w:type="dxa"/>
            <w:shd w:val="clear" w:color="auto" w:fill="auto"/>
          </w:tcPr>
          <w:p w:rsidR="00670A62" w:rsidRPr="00D17751" w:rsidRDefault="00670A62" w:rsidP="00670A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670A62" w:rsidRPr="00D17751" w:rsidRDefault="00670A62" w:rsidP="0067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уволить всех участников конфликта</w:t>
            </w:r>
          </w:p>
        </w:tc>
      </w:tr>
    </w:tbl>
    <w:p w:rsidR="00670A62" w:rsidRDefault="00670A62" w:rsidP="00C47824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C201B4" w:rsidRPr="004279F8" w:rsidRDefault="004279F8" w:rsidP="004279F8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4279F8" w:rsidRPr="00D17751" w:rsidTr="004279F8">
        <w:tc>
          <w:tcPr>
            <w:tcW w:w="9571" w:type="dxa"/>
            <w:gridSpan w:val="2"/>
          </w:tcPr>
          <w:p w:rsidR="004279F8" w:rsidRPr="00D17751" w:rsidRDefault="004279F8" w:rsidP="004279F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31BA">
              <w:rPr>
                <w:rFonts w:ascii="Times New Roman" w:hAnsi="Times New Roman"/>
                <w:b/>
                <w:sz w:val="28"/>
                <w:szCs w:val="28"/>
              </w:rPr>
              <w:t xml:space="preserve">Какая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  <w:r w:rsidRPr="002D31BA">
              <w:rPr>
                <w:rFonts w:ascii="Times New Roman" w:hAnsi="Times New Roman"/>
                <w:b/>
                <w:sz w:val="28"/>
                <w:szCs w:val="28"/>
              </w:rPr>
              <w:t xml:space="preserve"> продолжительност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D31B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рабочего дня</w:t>
            </w:r>
            <w:r w:rsidRPr="002D31BA">
              <w:rPr>
                <w:rFonts w:ascii="Times New Roman" w:hAnsi="Times New Roman"/>
                <w:b/>
                <w:sz w:val="28"/>
                <w:szCs w:val="28"/>
              </w:rPr>
              <w:t xml:space="preserve"> для водителей,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имеющих пятидневную рабочую</w:t>
            </w:r>
            <w:r w:rsidRPr="002D31BA">
              <w:rPr>
                <w:rFonts w:ascii="Times New Roman" w:hAnsi="Times New Roman"/>
                <w:b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ю:</w:t>
            </w:r>
          </w:p>
        </w:tc>
      </w:tr>
      <w:tr w:rsidR="004279F8" w:rsidRPr="00D17751" w:rsidTr="004279F8">
        <w:tc>
          <w:tcPr>
            <w:tcW w:w="817" w:type="dxa"/>
          </w:tcPr>
          <w:p w:rsidR="004279F8" w:rsidRPr="00D17751" w:rsidRDefault="004279F8" w:rsidP="004279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4279F8" w:rsidRPr="00D17751" w:rsidRDefault="004279F8" w:rsidP="004279F8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31BA">
              <w:rPr>
                <w:rFonts w:ascii="Times New Roman" w:hAnsi="Times New Roman"/>
                <w:sz w:val="24"/>
                <w:szCs w:val="24"/>
              </w:rPr>
              <w:t xml:space="preserve">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</w:tc>
      </w:tr>
      <w:tr w:rsidR="004279F8" w:rsidRPr="00D17751" w:rsidTr="004279F8">
        <w:tc>
          <w:tcPr>
            <w:tcW w:w="817" w:type="dxa"/>
          </w:tcPr>
          <w:p w:rsidR="004279F8" w:rsidRPr="00D17751" w:rsidRDefault="004279F8" w:rsidP="004279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4279F8" w:rsidRPr="00D17751" w:rsidRDefault="004279F8" w:rsidP="004279F8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31BA">
              <w:rPr>
                <w:rFonts w:ascii="Times New Roman" w:hAnsi="Times New Roman"/>
                <w:sz w:val="24"/>
                <w:szCs w:val="24"/>
              </w:rPr>
              <w:t>е может превышать 8 часов, а в предпраздничные дни и перед выходными днями на 1 час короч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4279F8" w:rsidRPr="00D17751" w:rsidTr="004279F8">
        <w:tc>
          <w:tcPr>
            <w:tcW w:w="817" w:type="dxa"/>
          </w:tcPr>
          <w:p w:rsidR="004279F8" w:rsidRPr="00D17751" w:rsidRDefault="004279F8" w:rsidP="004279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4279F8" w:rsidRPr="00D17751" w:rsidRDefault="004279F8" w:rsidP="004279F8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31BA">
              <w:rPr>
                <w:rFonts w:ascii="Times New Roman" w:hAnsi="Times New Roman"/>
                <w:sz w:val="24"/>
                <w:szCs w:val="24"/>
              </w:rPr>
              <w:t>е может превышать 8 часов</w:t>
            </w:r>
          </w:p>
        </w:tc>
      </w:tr>
      <w:tr w:rsidR="004279F8" w:rsidRPr="00D17751" w:rsidTr="004279F8">
        <w:tc>
          <w:tcPr>
            <w:tcW w:w="817" w:type="dxa"/>
          </w:tcPr>
          <w:p w:rsidR="004279F8" w:rsidRPr="00D17751" w:rsidRDefault="004279F8" w:rsidP="004279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4279F8" w:rsidRPr="00D17751" w:rsidRDefault="004279F8" w:rsidP="004279F8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D31BA">
              <w:rPr>
                <w:rFonts w:ascii="Times New Roman" w:hAnsi="Times New Roman"/>
                <w:sz w:val="24"/>
                <w:szCs w:val="24"/>
              </w:rPr>
              <w:t>е может превышать 8 часов, а в предпраздничные дни на 1 час короче</w:t>
            </w:r>
          </w:p>
        </w:tc>
      </w:tr>
    </w:tbl>
    <w:p w:rsidR="004279F8" w:rsidRDefault="004279F8" w:rsidP="00C47824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4279F8" w:rsidRPr="004279F8" w:rsidRDefault="004279F8" w:rsidP="004279F8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4279F8" w:rsidRPr="00D17751" w:rsidTr="004279F8">
        <w:tc>
          <w:tcPr>
            <w:tcW w:w="9571" w:type="dxa"/>
            <w:gridSpan w:val="2"/>
          </w:tcPr>
          <w:p w:rsidR="004279F8" w:rsidRPr="00D17751" w:rsidRDefault="004279F8" w:rsidP="004279F8">
            <w:pPr>
              <w:spacing w:beforeAutospacing="1" w:after="100" w:afterAutospacing="1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79F8">
              <w:rPr>
                <w:rFonts w:ascii="Times New Roman" w:hAnsi="Times New Roman"/>
                <w:b/>
                <w:sz w:val="28"/>
                <w:szCs w:val="28"/>
              </w:rPr>
              <w:t xml:space="preserve">Реинжиниринг бизнес-процессов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279F8">
              <w:rPr>
                <w:rFonts w:ascii="Times New Roman" w:hAnsi="Times New Roman"/>
                <w:b/>
                <w:sz w:val="28"/>
                <w:szCs w:val="28"/>
              </w:rPr>
              <w:t xml:space="preserve"> это:</w:t>
            </w:r>
          </w:p>
        </w:tc>
      </w:tr>
      <w:tr w:rsidR="004279F8" w:rsidRPr="00D17751" w:rsidTr="004279F8">
        <w:tc>
          <w:tcPr>
            <w:tcW w:w="817" w:type="dxa"/>
          </w:tcPr>
          <w:p w:rsidR="004279F8" w:rsidRPr="00D17751" w:rsidRDefault="004279F8" w:rsidP="004279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4279F8" w:rsidRPr="00D17751" w:rsidRDefault="004279F8" w:rsidP="004279F8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F8">
              <w:rPr>
                <w:rFonts w:ascii="Times New Roman" w:hAnsi="Times New Roman"/>
                <w:sz w:val="24"/>
                <w:szCs w:val="24"/>
              </w:rPr>
              <w:t>методы своевременности разработки планов реструктуризации</w:t>
            </w:r>
          </w:p>
        </w:tc>
      </w:tr>
      <w:tr w:rsidR="004279F8" w:rsidRPr="00D17751" w:rsidTr="00D676B7">
        <w:tc>
          <w:tcPr>
            <w:tcW w:w="817" w:type="dxa"/>
            <w:shd w:val="clear" w:color="auto" w:fill="auto"/>
          </w:tcPr>
          <w:p w:rsidR="004279F8" w:rsidRPr="00D17751" w:rsidRDefault="004279F8" w:rsidP="004279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4279F8" w:rsidRPr="00D17751" w:rsidRDefault="004279F8" w:rsidP="004279F8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F8">
              <w:rPr>
                <w:rFonts w:ascii="Times New Roman" w:hAnsi="Times New Roman"/>
                <w:sz w:val="24"/>
                <w:szCs w:val="24"/>
              </w:rPr>
              <w:t>метод кардинальн</w:t>
            </w:r>
            <w:r>
              <w:rPr>
                <w:rFonts w:ascii="Times New Roman" w:hAnsi="Times New Roman"/>
                <w:sz w:val="24"/>
                <w:szCs w:val="24"/>
              </w:rPr>
              <w:t>ой перестройки бизнес-процессов</w:t>
            </w:r>
          </w:p>
        </w:tc>
      </w:tr>
      <w:tr w:rsidR="004279F8" w:rsidRPr="00D17751" w:rsidTr="004279F8">
        <w:tc>
          <w:tcPr>
            <w:tcW w:w="817" w:type="dxa"/>
          </w:tcPr>
          <w:p w:rsidR="004279F8" w:rsidRPr="00D17751" w:rsidRDefault="004279F8" w:rsidP="004279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4279F8" w:rsidRPr="00D17751" w:rsidRDefault="004279F8" w:rsidP="004279F8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F8">
              <w:rPr>
                <w:rFonts w:ascii="Times New Roman" w:hAnsi="Times New Roman"/>
                <w:sz w:val="24"/>
                <w:szCs w:val="24"/>
              </w:rPr>
              <w:t xml:space="preserve">изменение сфер и направлений деятельности (бизнеса)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4279F8" w:rsidRPr="00D17751" w:rsidTr="004279F8">
        <w:tc>
          <w:tcPr>
            <w:tcW w:w="817" w:type="dxa"/>
          </w:tcPr>
          <w:p w:rsidR="004279F8" w:rsidRPr="00D17751" w:rsidRDefault="004279F8" w:rsidP="004279F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4279F8" w:rsidRPr="00D17751" w:rsidRDefault="004279F8" w:rsidP="004279F8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9F8">
              <w:rPr>
                <w:rFonts w:ascii="Times New Roman" w:hAnsi="Times New Roman"/>
                <w:sz w:val="24"/>
                <w:szCs w:val="24"/>
              </w:rPr>
              <w:t>метод перестройки технологии производственной деятельности</w:t>
            </w:r>
          </w:p>
        </w:tc>
      </w:tr>
    </w:tbl>
    <w:p w:rsidR="004279F8" w:rsidRDefault="004279F8" w:rsidP="00C47824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4279F8" w:rsidRPr="00D810BA" w:rsidRDefault="00D810BA" w:rsidP="00D810BA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D810BA" w:rsidRPr="00D17751" w:rsidTr="00CD637B">
        <w:tc>
          <w:tcPr>
            <w:tcW w:w="9571" w:type="dxa"/>
            <w:gridSpan w:val="2"/>
          </w:tcPr>
          <w:p w:rsidR="00D810BA" w:rsidRPr="00D17751" w:rsidRDefault="00D810BA" w:rsidP="00CD637B">
            <w:pPr>
              <w:spacing w:beforeAutospacing="1" w:after="100" w:afterAutospacing="1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810BA">
              <w:rPr>
                <w:rFonts w:ascii="Times New Roman" w:hAnsi="Times New Roman"/>
                <w:b/>
                <w:sz w:val="28"/>
                <w:szCs w:val="28"/>
              </w:rPr>
              <w:t>Каковы общие методы управления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D810BA" w:rsidRPr="00D17751" w:rsidRDefault="00D810BA" w:rsidP="00D810BA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B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роизводственные и маркетинговые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D810BA" w:rsidRPr="00D17751" w:rsidRDefault="00D810BA" w:rsidP="00CD637B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BA">
              <w:rPr>
                <w:rFonts w:ascii="Times New Roman" w:hAnsi="Times New Roman"/>
                <w:sz w:val="24"/>
                <w:szCs w:val="24"/>
              </w:rPr>
              <w:t>законодательные и нормативные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D810BA" w:rsidRPr="00D17751" w:rsidRDefault="00D810BA" w:rsidP="00CD637B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горизонтальные и вертикальные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D810BA" w:rsidRPr="00D17751" w:rsidRDefault="00D810BA" w:rsidP="00CD637B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0BA">
              <w:rPr>
                <w:rFonts w:ascii="Times New Roman" w:hAnsi="Times New Roman"/>
                <w:sz w:val="24"/>
                <w:szCs w:val="24"/>
              </w:rPr>
              <w:t>административные, экономические и социально-психологические</w:t>
            </w:r>
          </w:p>
        </w:tc>
      </w:tr>
    </w:tbl>
    <w:p w:rsidR="00D810BA" w:rsidRDefault="00D810BA" w:rsidP="00C47824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4279F8" w:rsidRPr="00D810BA" w:rsidRDefault="00D810BA" w:rsidP="00D810BA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C201B4" w:rsidRPr="00D17751" w:rsidTr="008039B7">
        <w:tc>
          <w:tcPr>
            <w:tcW w:w="9571" w:type="dxa"/>
            <w:gridSpan w:val="2"/>
          </w:tcPr>
          <w:p w:rsidR="00C201B4" w:rsidRPr="00D17751" w:rsidRDefault="001030E1" w:rsidP="008039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30E1">
              <w:rPr>
                <w:rFonts w:ascii="Times New Roman" w:hAnsi="Times New Roman"/>
                <w:b/>
                <w:sz w:val="28"/>
                <w:szCs w:val="28"/>
              </w:rPr>
              <w:t>Объект недвижимости нуждается в коммунальном обслуживании, текущем ремонте и технической эксплуатации, охране:</w:t>
            </w:r>
          </w:p>
        </w:tc>
      </w:tr>
      <w:tr w:rsidR="001030E1" w:rsidRPr="00D17751" w:rsidTr="00D676B7">
        <w:tc>
          <w:tcPr>
            <w:tcW w:w="817" w:type="dxa"/>
            <w:shd w:val="clear" w:color="auto" w:fill="auto"/>
          </w:tcPr>
          <w:p w:rsidR="001030E1" w:rsidRPr="00D17751" w:rsidRDefault="001030E1" w:rsidP="008039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1030E1" w:rsidRPr="001030E1" w:rsidRDefault="001030E1" w:rsidP="0010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E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030E1" w:rsidRPr="00D17751" w:rsidTr="008039B7">
        <w:tc>
          <w:tcPr>
            <w:tcW w:w="817" w:type="dxa"/>
          </w:tcPr>
          <w:p w:rsidR="001030E1" w:rsidRPr="00D17751" w:rsidRDefault="001030E1" w:rsidP="008039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1030E1" w:rsidRPr="001030E1" w:rsidRDefault="001030E1" w:rsidP="0010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E1">
              <w:rPr>
                <w:rFonts w:ascii="Times New Roman" w:hAnsi="Times New Roman"/>
                <w:sz w:val="24"/>
                <w:szCs w:val="24"/>
              </w:rPr>
              <w:t>время от времени</w:t>
            </w:r>
          </w:p>
        </w:tc>
      </w:tr>
      <w:tr w:rsidR="001030E1" w:rsidRPr="00D17751" w:rsidTr="008039B7">
        <w:tc>
          <w:tcPr>
            <w:tcW w:w="817" w:type="dxa"/>
          </w:tcPr>
          <w:p w:rsidR="001030E1" w:rsidRPr="00D17751" w:rsidRDefault="001030E1" w:rsidP="008039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1030E1" w:rsidRPr="001030E1" w:rsidRDefault="001030E1" w:rsidP="0010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E1">
              <w:rPr>
                <w:rFonts w:ascii="Times New Roman" w:hAnsi="Times New Roman"/>
                <w:sz w:val="24"/>
                <w:szCs w:val="24"/>
              </w:rPr>
              <w:t>не нуждается</w:t>
            </w:r>
          </w:p>
        </w:tc>
      </w:tr>
      <w:tr w:rsidR="001030E1" w:rsidRPr="00D17751" w:rsidTr="008039B7">
        <w:tc>
          <w:tcPr>
            <w:tcW w:w="817" w:type="dxa"/>
            <w:shd w:val="clear" w:color="auto" w:fill="auto"/>
          </w:tcPr>
          <w:p w:rsidR="001030E1" w:rsidRPr="00D17751" w:rsidRDefault="001030E1" w:rsidP="008039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1030E1" w:rsidRPr="001030E1" w:rsidRDefault="001030E1" w:rsidP="0010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разработанным планам</w:t>
            </w:r>
          </w:p>
        </w:tc>
      </w:tr>
    </w:tbl>
    <w:p w:rsidR="00C201B4" w:rsidRDefault="00C201B4" w:rsidP="00C47824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810BA" w:rsidRPr="00D810BA" w:rsidRDefault="00D810BA" w:rsidP="00D810BA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D810BA" w:rsidRPr="00D17751" w:rsidTr="00CD637B">
        <w:tc>
          <w:tcPr>
            <w:tcW w:w="9571" w:type="dxa"/>
            <w:gridSpan w:val="2"/>
          </w:tcPr>
          <w:p w:rsidR="00D810BA" w:rsidRPr="008271A0" w:rsidRDefault="008271A0" w:rsidP="00CD637B">
            <w:pPr>
              <w:spacing w:beforeAutospacing="1" w:after="100" w:afterAutospacing="1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8271A0">
              <w:rPr>
                <w:rFonts w:ascii="Times New Roman" w:hAnsi="Times New Roman"/>
                <w:b/>
                <w:sz w:val="28"/>
                <w:szCs w:val="28"/>
              </w:rPr>
              <w:t>В случае увольнения работника по собственному желанию срок, имеющийся у работодателя для передачи имущества, составляет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D810BA" w:rsidRPr="008271A0" w:rsidRDefault="008271A0" w:rsidP="00CD637B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A0">
              <w:rPr>
                <w:rFonts w:ascii="Times New Roman" w:hAnsi="Times New Roman"/>
                <w:sz w:val="24"/>
                <w:szCs w:val="24"/>
              </w:rPr>
              <w:t>четыре недели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D810BA" w:rsidRPr="008271A0" w:rsidRDefault="008271A0" w:rsidP="00CD637B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A0">
              <w:rPr>
                <w:rFonts w:ascii="Times New Roman" w:hAnsi="Times New Roman"/>
                <w:sz w:val="24"/>
                <w:szCs w:val="24"/>
              </w:rPr>
              <w:t>три недели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</w:tcPr>
          <w:p w:rsidR="00D810BA" w:rsidRPr="008271A0" w:rsidRDefault="008271A0" w:rsidP="00CD637B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A0">
              <w:rPr>
                <w:rFonts w:ascii="Times New Roman" w:hAnsi="Times New Roman"/>
                <w:sz w:val="24"/>
                <w:szCs w:val="24"/>
              </w:rPr>
              <w:t>две недели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D810BA" w:rsidRPr="008271A0" w:rsidRDefault="008271A0" w:rsidP="00CD637B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1A0">
              <w:rPr>
                <w:rFonts w:ascii="Times New Roman" w:hAnsi="Times New Roman"/>
                <w:sz w:val="24"/>
                <w:szCs w:val="24"/>
              </w:rPr>
              <w:t>одну неделю</w:t>
            </w:r>
          </w:p>
        </w:tc>
      </w:tr>
    </w:tbl>
    <w:p w:rsidR="00D17751" w:rsidRDefault="00D17751" w:rsidP="00C47824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17751" w:rsidRPr="00D810BA" w:rsidRDefault="00D810BA" w:rsidP="00D810BA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720B20" w:rsidRPr="00720B20" w:rsidTr="00CC1229">
        <w:tc>
          <w:tcPr>
            <w:tcW w:w="9571" w:type="dxa"/>
            <w:gridSpan w:val="2"/>
            <w:shd w:val="clear" w:color="auto" w:fill="auto"/>
          </w:tcPr>
          <w:p w:rsidR="00720B20" w:rsidRPr="00720B20" w:rsidRDefault="00720B20" w:rsidP="00720B2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0B20">
              <w:rPr>
                <w:rFonts w:ascii="Times New Roman" w:hAnsi="Times New Roman"/>
                <w:b/>
                <w:sz w:val="28"/>
                <w:szCs w:val="28"/>
              </w:rPr>
              <w:t>Проходят аттестацию исполнительные руководители и специалисты организаций, связанные с обеспечением безопасности движения транспортных средств с периодичностью:</w:t>
            </w:r>
          </w:p>
        </w:tc>
      </w:tr>
      <w:tr w:rsidR="00720B20" w:rsidRPr="00720B20" w:rsidTr="00CC1229">
        <w:tc>
          <w:tcPr>
            <w:tcW w:w="817" w:type="dxa"/>
            <w:shd w:val="clear" w:color="auto" w:fill="auto"/>
          </w:tcPr>
          <w:p w:rsidR="00720B20" w:rsidRPr="00720B20" w:rsidRDefault="00720B20" w:rsidP="00720B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720B20" w:rsidRPr="00720B20" w:rsidRDefault="00720B20" w:rsidP="00720B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720B20" w:rsidRPr="00720B20" w:rsidTr="00CC1229">
        <w:tc>
          <w:tcPr>
            <w:tcW w:w="817" w:type="dxa"/>
            <w:shd w:val="clear" w:color="auto" w:fill="auto"/>
          </w:tcPr>
          <w:p w:rsidR="00720B20" w:rsidRPr="00720B20" w:rsidRDefault="00720B20" w:rsidP="00720B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720B20" w:rsidRPr="00720B20" w:rsidRDefault="00720B20" w:rsidP="00720B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0">
              <w:rPr>
                <w:rFonts w:ascii="Times New Roman" w:hAnsi="Times New Roman"/>
                <w:sz w:val="24"/>
                <w:szCs w:val="24"/>
              </w:rPr>
              <w:t>раз в  десять лет</w:t>
            </w:r>
          </w:p>
        </w:tc>
      </w:tr>
      <w:tr w:rsidR="00720B20" w:rsidRPr="00720B20" w:rsidTr="00CC1229">
        <w:tc>
          <w:tcPr>
            <w:tcW w:w="817" w:type="dxa"/>
            <w:shd w:val="clear" w:color="auto" w:fill="auto"/>
          </w:tcPr>
          <w:p w:rsidR="00720B20" w:rsidRPr="00720B20" w:rsidRDefault="00720B20" w:rsidP="00720B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754" w:type="dxa"/>
            <w:shd w:val="clear" w:color="auto" w:fill="auto"/>
          </w:tcPr>
          <w:p w:rsidR="00720B20" w:rsidRPr="00720B20" w:rsidRDefault="00720B20" w:rsidP="00720B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0">
              <w:rPr>
                <w:rFonts w:ascii="Times New Roman" w:hAnsi="Times New Roman"/>
                <w:sz w:val="24"/>
                <w:szCs w:val="24"/>
              </w:rPr>
              <w:t>раз в три года</w:t>
            </w:r>
          </w:p>
        </w:tc>
      </w:tr>
      <w:tr w:rsidR="00720B20" w:rsidRPr="00720B20" w:rsidTr="00D676B7">
        <w:tc>
          <w:tcPr>
            <w:tcW w:w="817" w:type="dxa"/>
            <w:shd w:val="clear" w:color="auto" w:fill="auto"/>
          </w:tcPr>
          <w:p w:rsidR="00720B20" w:rsidRPr="00720B20" w:rsidRDefault="00720B20" w:rsidP="00720B2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B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754" w:type="dxa"/>
            <w:shd w:val="clear" w:color="auto" w:fill="auto"/>
          </w:tcPr>
          <w:p w:rsidR="00720B20" w:rsidRPr="00720B20" w:rsidRDefault="00720B20" w:rsidP="00720B2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B20">
              <w:rPr>
                <w:rFonts w:ascii="Times New Roman" w:hAnsi="Times New Roman"/>
                <w:sz w:val="24"/>
                <w:szCs w:val="24"/>
              </w:rPr>
              <w:t>раз в пять лет</w:t>
            </w:r>
          </w:p>
        </w:tc>
      </w:tr>
    </w:tbl>
    <w:p w:rsidR="00D17751" w:rsidRDefault="00D17751" w:rsidP="00C47824">
      <w:pPr>
        <w:spacing w:after="0"/>
        <w:ind w:firstLine="284"/>
        <w:rPr>
          <w:rFonts w:ascii="Times New Roman" w:hAnsi="Times New Roman"/>
          <w:sz w:val="28"/>
          <w:szCs w:val="28"/>
        </w:rPr>
      </w:pPr>
    </w:p>
    <w:p w:rsidR="00D810BA" w:rsidRPr="00D810BA" w:rsidRDefault="00D810BA" w:rsidP="00D810BA">
      <w:pPr>
        <w:spacing w:after="0"/>
        <w:ind w:firstLine="284"/>
        <w:rPr>
          <w:rFonts w:ascii="Times New Roman" w:hAnsi="Times New Roman"/>
          <w:b/>
          <w:sz w:val="28"/>
          <w:szCs w:val="28"/>
        </w:rPr>
      </w:pPr>
      <w:r w:rsidRPr="0097241D">
        <w:rPr>
          <w:rFonts w:ascii="Times New Roman" w:hAnsi="Times New Roman"/>
          <w:b/>
          <w:sz w:val="28"/>
          <w:szCs w:val="28"/>
        </w:rPr>
        <w:t xml:space="preserve">Тестовое задание </w:t>
      </w:r>
      <w:r>
        <w:rPr>
          <w:rFonts w:ascii="Times New Roman" w:hAnsi="Times New Roman"/>
          <w:b/>
          <w:sz w:val="28"/>
          <w:szCs w:val="28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D810BA" w:rsidRPr="00D17751" w:rsidTr="00CD637B">
        <w:tc>
          <w:tcPr>
            <w:tcW w:w="9571" w:type="dxa"/>
            <w:gridSpan w:val="2"/>
          </w:tcPr>
          <w:p w:rsidR="00D810BA" w:rsidRPr="00D17751" w:rsidRDefault="00D676B7" w:rsidP="00D676B7">
            <w:pPr>
              <w:spacing w:beforeAutospacing="1" w:after="100" w:afterAutospacing="1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D676B7">
              <w:rPr>
                <w:rFonts w:ascii="Times New Roman" w:hAnsi="Times New Roman"/>
                <w:b/>
                <w:sz w:val="28"/>
                <w:szCs w:val="28"/>
              </w:rPr>
              <w:t xml:space="preserve">Принцип декомпозиции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бизнес-процессов</w:t>
            </w:r>
            <w:r w:rsidRPr="00D676B7">
              <w:rPr>
                <w:rFonts w:ascii="Times New Roman" w:hAnsi="Times New Roman"/>
                <w:b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D810BA" w:rsidRPr="00D17751" w:rsidRDefault="00D676B7" w:rsidP="00CD637B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объединение отдельных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6B7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процессов в единый процесс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D810BA" w:rsidRPr="00D17751" w:rsidRDefault="00D676B7" w:rsidP="00CD637B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процедура, используемая при описании системы и функций</w:t>
            </w:r>
          </w:p>
        </w:tc>
      </w:tr>
      <w:tr w:rsidR="00D810BA" w:rsidRPr="00D17751" w:rsidTr="00D676B7">
        <w:tc>
          <w:tcPr>
            <w:tcW w:w="817" w:type="dxa"/>
            <w:shd w:val="clear" w:color="auto" w:fill="auto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54" w:type="dxa"/>
            <w:shd w:val="clear" w:color="auto" w:fill="auto"/>
          </w:tcPr>
          <w:p w:rsidR="00D676B7" w:rsidRPr="00D676B7" w:rsidRDefault="00D676B7" w:rsidP="00D676B7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разбиение сложного процесса на составляющие его подпроцессы и</w:t>
            </w:r>
          </w:p>
          <w:p w:rsidR="00D810BA" w:rsidRPr="00D17751" w:rsidRDefault="00D676B7" w:rsidP="00D676B7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операции</w:t>
            </w:r>
          </w:p>
        </w:tc>
      </w:tr>
      <w:tr w:rsidR="00D810BA" w:rsidRPr="00D17751" w:rsidTr="00CD637B">
        <w:tc>
          <w:tcPr>
            <w:tcW w:w="817" w:type="dxa"/>
          </w:tcPr>
          <w:p w:rsidR="00D810BA" w:rsidRPr="00D17751" w:rsidRDefault="00D810BA" w:rsidP="00CD63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5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54" w:type="dxa"/>
          </w:tcPr>
          <w:p w:rsidR="00D810BA" w:rsidRPr="00D17751" w:rsidRDefault="00D676B7" w:rsidP="00CD637B">
            <w:pPr>
              <w:spacing w:after="0" w:line="239" w:lineRule="auto"/>
              <w:ind w:right="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выделение одного подпроцесса из процесса</w:t>
            </w:r>
          </w:p>
        </w:tc>
      </w:tr>
    </w:tbl>
    <w:p w:rsidR="00C47824" w:rsidRPr="00CC1229" w:rsidRDefault="00C47824" w:rsidP="00C47824">
      <w:p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945"/>
        <w:gridCol w:w="3687"/>
        <w:gridCol w:w="1099"/>
      </w:tblGrid>
      <w:tr w:rsidR="00D676B7" w:rsidRPr="00D676B7" w:rsidTr="00CD637B">
        <w:tc>
          <w:tcPr>
            <w:tcW w:w="4785" w:type="dxa"/>
            <w:gridSpan w:val="2"/>
            <w:shd w:val="clear" w:color="auto" w:fill="auto"/>
          </w:tcPr>
          <w:p w:rsidR="00D676B7" w:rsidRPr="00D676B7" w:rsidRDefault="00D676B7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тестового заданий и </w:t>
            </w:r>
            <w:r w:rsidR="00D81B0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676B7">
              <w:rPr>
                <w:rFonts w:ascii="Times New Roman" w:hAnsi="Times New Roman"/>
                <w:b/>
                <w:sz w:val="24"/>
                <w:szCs w:val="24"/>
              </w:rPr>
              <w:t>ключи к нему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D676B7" w:rsidRPr="00D676B7" w:rsidRDefault="00D676B7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6B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тестового заданий и </w:t>
            </w:r>
            <w:r w:rsidR="00D81B0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676B7">
              <w:rPr>
                <w:rFonts w:ascii="Times New Roman" w:hAnsi="Times New Roman"/>
                <w:b/>
                <w:sz w:val="24"/>
                <w:szCs w:val="24"/>
              </w:rPr>
              <w:t>ключи к нему</w:t>
            </w:r>
          </w:p>
        </w:tc>
      </w:tr>
      <w:tr w:rsidR="00D81B0D" w:rsidRPr="00D676B7" w:rsidTr="00CD637B">
        <w:tc>
          <w:tcPr>
            <w:tcW w:w="3840" w:type="dxa"/>
            <w:shd w:val="clear" w:color="auto" w:fill="auto"/>
          </w:tcPr>
          <w:p w:rsidR="00D81B0D" w:rsidRPr="00D676B7" w:rsidRDefault="00D81B0D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1</w:t>
            </w:r>
          </w:p>
        </w:tc>
        <w:tc>
          <w:tcPr>
            <w:tcW w:w="945" w:type="dxa"/>
            <w:shd w:val="clear" w:color="auto" w:fill="auto"/>
          </w:tcPr>
          <w:p w:rsidR="00D81B0D" w:rsidRPr="00D676B7" w:rsidRDefault="00D81B0D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D81B0D" w:rsidRPr="00D676B7" w:rsidRDefault="00D81B0D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 xml:space="preserve">Тестовое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9" w:type="dxa"/>
            <w:shd w:val="clear" w:color="auto" w:fill="auto"/>
          </w:tcPr>
          <w:p w:rsidR="00D81B0D" w:rsidRDefault="008271A0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81B0D" w:rsidRPr="00D676B7" w:rsidTr="00CD637B">
        <w:tc>
          <w:tcPr>
            <w:tcW w:w="3840" w:type="dxa"/>
            <w:shd w:val="clear" w:color="auto" w:fill="auto"/>
          </w:tcPr>
          <w:p w:rsidR="00D81B0D" w:rsidRPr="00D676B7" w:rsidRDefault="00D81B0D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2</w:t>
            </w:r>
          </w:p>
        </w:tc>
        <w:tc>
          <w:tcPr>
            <w:tcW w:w="945" w:type="dxa"/>
            <w:shd w:val="clear" w:color="auto" w:fill="auto"/>
          </w:tcPr>
          <w:p w:rsidR="00D81B0D" w:rsidRPr="00D676B7" w:rsidRDefault="00D81B0D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D81B0D" w:rsidRPr="00D676B7" w:rsidRDefault="00D81B0D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19</w:t>
            </w:r>
          </w:p>
        </w:tc>
        <w:tc>
          <w:tcPr>
            <w:tcW w:w="1099" w:type="dxa"/>
            <w:shd w:val="clear" w:color="auto" w:fill="auto"/>
          </w:tcPr>
          <w:p w:rsidR="00D81B0D" w:rsidRPr="00D676B7" w:rsidRDefault="00D81B0D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3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20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4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5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22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6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23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7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24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8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25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9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26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10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27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11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28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8271A0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12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29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13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Тестовое задание 30</w:t>
            </w: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0143" w:rsidRPr="00D676B7" w:rsidTr="00CD637B">
        <w:tc>
          <w:tcPr>
            <w:tcW w:w="3840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14</w:t>
            </w:r>
          </w:p>
        </w:tc>
        <w:tc>
          <w:tcPr>
            <w:tcW w:w="945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510143" w:rsidRPr="00D676B7" w:rsidRDefault="00510143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510143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7" w:rsidRPr="00D676B7" w:rsidTr="00CD637B">
        <w:tc>
          <w:tcPr>
            <w:tcW w:w="3840" w:type="dxa"/>
            <w:shd w:val="clear" w:color="auto" w:fill="auto"/>
          </w:tcPr>
          <w:p w:rsidR="00D676B7" w:rsidRPr="00D676B7" w:rsidRDefault="00D676B7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15</w:t>
            </w:r>
          </w:p>
        </w:tc>
        <w:tc>
          <w:tcPr>
            <w:tcW w:w="945" w:type="dxa"/>
            <w:shd w:val="clear" w:color="auto" w:fill="auto"/>
          </w:tcPr>
          <w:p w:rsidR="00D676B7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D676B7" w:rsidRPr="00D676B7" w:rsidRDefault="00D676B7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676B7" w:rsidRPr="00D676B7" w:rsidRDefault="00D676B7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7" w:rsidRPr="00D676B7" w:rsidTr="00CD637B">
        <w:tc>
          <w:tcPr>
            <w:tcW w:w="3840" w:type="dxa"/>
            <w:shd w:val="clear" w:color="auto" w:fill="auto"/>
          </w:tcPr>
          <w:p w:rsidR="00D676B7" w:rsidRPr="00D676B7" w:rsidRDefault="00D676B7" w:rsidP="00CD637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>Тестовое задание 16</w:t>
            </w:r>
          </w:p>
        </w:tc>
        <w:tc>
          <w:tcPr>
            <w:tcW w:w="945" w:type="dxa"/>
            <w:shd w:val="clear" w:color="auto" w:fill="auto"/>
          </w:tcPr>
          <w:p w:rsidR="00D676B7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D676B7" w:rsidRPr="00D676B7" w:rsidRDefault="00D676B7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676B7" w:rsidRPr="00D676B7" w:rsidRDefault="00D676B7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76B7" w:rsidRPr="00D676B7" w:rsidTr="00CD637B">
        <w:tc>
          <w:tcPr>
            <w:tcW w:w="3840" w:type="dxa"/>
            <w:shd w:val="clear" w:color="auto" w:fill="auto"/>
          </w:tcPr>
          <w:p w:rsidR="00D676B7" w:rsidRPr="00D676B7" w:rsidRDefault="00D676B7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6B7">
              <w:rPr>
                <w:rFonts w:ascii="Times New Roman" w:hAnsi="Times New Roman"/>
                <w:sz w:val="24"/>
                <w:szCs w:val="24"/>
              </w:rPr>
              <w:t xml:space="preserve">Тестовое задание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shd w:val="clear" w:color="auto" w:fill="auto"/>
          </w:tcPr>
          <w:p w:rsidR="00D676B7" w:rsidRPr="00D676B7" w:rsidRDefault="00510143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D676B7" w:rsidRPr="00D676B7" w:rsidRDefault="00D676B7" w:rsidP="00D676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D676B7" w:rsidRPr="00D676B7" w:rsidRDefault="00D676B7" w:rsidP="00D676B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6B7" w:rsidRDefault="00D676B7" w:rsidP="00C47824">
      <w:p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676B7" w:rsidRPr="00CC1229" w:rsidRDefault="00D676B7" w:rsidP="00C47824">
      <w:p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585"/>
      </w:tblGrid>
      <w:tr w:rsidR="00AF1611" w:rsidRPr="00BC71A6" w:rsidTr="008309B4">
        <w:tc>
          <w:tcPr>
            <w:tcW w:w="4503" w:type="dxa"/>
            <w:shd w:val="clear" w:color="auto" w:fill="auto"/>
          </w:tcPr>
          <w:p w:rsidR="00AF1611" w:rsidRPr="008309B4" w:rsidRDefault="00AF1611" w:rsidP="008309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09B4">
              <w:rPr>
                <w:rFonts w:ascii="Times New Roman" w:hAnsi="Times New Roman"/>
                <w:sz w:val="28"/>
                <w:szCs w:val="28"/>
              </w:rPr>
              <w:t>Директор Высшей школы</w:t>
            </w:r>
          </w:p>
          <w:p w:rsidR="00AF1611" w:rsidRPr="008309B4" w:rsidRDefault="001C023E" w:rsidP="008309B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государственного управления</w:t>
            </w:r>
          </w:p>
        </w:tc>
        <w:tc>
          <w:tcPr>
            <w:tcW w:w="2268" w:type="dxa"/>
            <w:shd w:val="clear" w:color="auto" w:fill="auto"/>
          </w:tcPr>
          <w:p w:rsidR="00AF1611" w:rsidRPr="008309B4" w:rsidRDefault="00AF1611" w:rsidP="008309B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shd w:val="clear" w:color="auto" w:fill="auto"/>
          </w:tcPr>
          <w:p w:rsidR="00AF1611" w:rsidRPr="008309B4" w:rsidRDefault="001C023E" w:rsidP="008309B4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Шевалкин</w:t>
            </w:r>
            <w:proofErr w:type="spellEnd"/>
          </w:p>
        </w:tc>
      </w:tr>
    </w:tbl>
    <w:p w:rsidR="00AF1611" w:rsidRPr="00AF1611" w:rsidRDefault="00AF1611" w:rsidP="00AF161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1611" w:rsidRPr="00AF1611" w:rsidRDefault="00AF1611" w:rsidP="00AF161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F1611">
        <w:rPr>
          <w:rFonts w:ascii="Times New Roman" w:hAnsi="Times New Roman"/>
          <w:color w:val="000000"/>
          <w:sz w:val="28"/>
          <w:szCs w:val="28"/>
        </w:rPr>
        <w:t>«___» ____________ 2018 г.</w:t>
      </w:r>
    </w:p>
    <w:p w:rsidR="00AF1611" w:rsidRPr="00AF1611" w:rsidRDefault="00AF1611" w:rsidP="00C47824">
      <w:pPr>
        <w:tabs>
          <w:tab w:val="left" w:pos="36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sectPr w:rsidR="00AF1611" w:rsidRPr="00AF1611" w:rsidSect="00602560">
      <w:footerReference w:type="default" r:id="rId13"/>
      <w:type w:val="continuous"/>
      <w:pgSz w:w="11900" w:h="16840"/>
      <w:pgMar w:top="1134" w:right="843" w:bottom="1134" w:left="1701" w:header="720" w:footer="720" w:gutter="0"/>
      <w:cols w:space="720" w:equalWidth="0">
        <w:col w:w="9559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07" w:rsidRDefault="009F5E07">
      <w:pPr>
        <w:spacing w:after="0" w:line="240" w:lineRule="auto"/>
      </w:pPr>
      <w:r>
        <w:separator/>
      </w:r>
    </w:p>
  </w:endnote>
  <w:endnote w:type="continuationSeparator" w:id="0">
    <w:p w:rsidR="009F5E07" w:rsidRDefault="009F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2E3" w:rsidRDefault="003D12E3">
    <w:pPr>
      <w:pStyle w:val="a5"/>
      <w:jc w:val="center"/>
    </w:pPr>
  </w:p>
  <w:p w:rsidR="003D12E3" w:rsidRDefault="003D12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07" w:rsidRDefault="009F5E07">
      <w:pPr>
        <w:spacing w:after="0" w:line="240" w:lineRule="auto"/>
      </w:pPr>
      <w:r>
        <w:separator/>
      </w:r>
    </w:p>
  </w:footnote>
  <w:footnote w:type="continuationSeparator" w:id="0">
    <w:p w:rsidR="009F5E07" w:rsidRDefault="009F5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1E6FE3"/>
    <w:multiLevelType w:val="hybridMultilevel"/>
    <w:tmpl w:val="85EE52E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6E62"/>
    <w:multiLevelType w:val="hybridMultilevel"/>
    <w:tmpl w:val="097E9C7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37A8"/>
    <w:multiLevelType w:val="hybridMultilevel"/>
    <w:tmpl w:val="F2BE0C26"/>
    <w:lvl w:ilvl="0" w:tplc="80163192">
      <w:start w:val="1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E6AD2"/>
    <w:multiLevelType w:val="hybridMultilevel"/>
    <w:tmpl w:val="054EFBA6"/>
    <w:lvl w:ilvl="0" w:tplc="C8586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F23974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D0861"/>
    <w:multiLevelType w:val="hybridMultilevel"/>
    <w:tmpl w:val="38AEC2F6"/>
    <w:lvl w:ilvl="0" w:tplc="80163192">
      <w:start w:val="1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04E1B"/>
    <w:multiLevelType w:val="hybridMultilevel"/>
    <w:tmpl w:val="3D7E6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67387"/>
    <w:multiLevelType w:val="hybridMultilevel"/>
    <w:tmpl w:val="54A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2A1AF8"/>
    <w:multiLevelType w:val="hybridMultilevel"/>
    <w:tmpl w:val="1FCACE64"/>
    <w:lvl w:ilvl="0" w:tplc="3AD09D2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C78FF"/>
    <w:multiLevelType w:val="hybridMultilevel"/>
    <w:tmpl w:val="959AD8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F22FA"/>
    <w:multiLevelType w:val="hybridMultilevel"/>
    <w:tmpl w:val="163EB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A24AAC"/>
    <w:multiLevelType w:val="hybridMultilevel"/>
    <w:tmpl w:val="CD023E9E"/>
    <w:lvl w:ilvl="0" w:tplc="80163192">
      <w:start w:val="1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677A9"/>
    <w:multiLevelType w:val="hybridMultilevel"/>
    <w:tmpl w:val="E108A0D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0005"/>
    <w:multiLevelType w:val="hybridMultilevel"/>
    <w:tmpl w:val="EA5C7FE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CC2C92"/>
    <w:multiLevelType w:val="hybridMultilevel"/>
    <w:tmpl w:val="C014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D7A6F"/>
    <w:multiLevelType w:val="hybridMultilevel"/>
    <w:tmpl w:val="AE6025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10308"/>
    <w:multiLevelType w:val="hybridMultilevel"/>
    <w:tmpl w:val="F21A6C90"/>
    <w:lvl w:ilvl="0" w:tplc="80163192">
      <w:start w:val="1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B1BC2"/>
    <w:multiLevelType w:val="hybridMultilevel"/>
    <w:tmpl w:val="5396FA30"/>
    <w:lvl w:ilvl="0" w:tplc="04190015">
      <w:start w:val="1"/>
      <w:numFmt w:val="upperLetter"/>
      <w:lvlText w:val="%1."/>
      <w:lvlJc w:val="left"/>
      <w:pPr>
        <w:tabs>
          <w:tab w:val="num" w:pos="908"/>
        </w:tabs>
        <w:ind w:left="908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9628B"/>
    <w:multiLevelType w:val="hybridMultilevel"/>
    <w:tmpl w:val="92044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512D8"/>
    <w:multiLevelType w:val="hybridMultilevel"/>
    <w:tmpl w:val="4796BE0C"/>
    <w:lvl w:ilvl="0" w:tplc="80163192">
      <w:start w:val="11"/>
      <w:numFmt w:val="bullet"/>
      <w:lvlText w:val="−"/>
      <w:lvlJc w:val="left"/>
      <w:pPr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A812DF1"/>
    <w:multiLevelType w:val="hybridMultilevel"/>
    <w:tmpl w:val="8A6E450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275D44"/>
    <w:multiLevelType w:val="hybridMultilevel"/>
    <w:tmpl w:val="7036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81941"/>
    <w:multiLevelType w:val="hybridMultilevel"/>
    <w:tmpl w:val="2D98A4D2"/>
    <w:lvl w:ilvl="0" w:tplc="698EF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A7368"/>
    <w:multiLevelType w:val="hybridMultilevel"/>
    <w:tmpl w:val="8BA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27E3B"/>
    <w:multiLevelType w:val="hybridMultilevel"/>
    <w:tmpl w:val="F30A600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25147"/>
    <w:multiLevelType w:val="hybridMultilevel"/>
    <w:tmpl w:val="D1DC81A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7F7103"/>
    <w:multiLevelType w:val="hybridMultilevel"/>
    <w:tmpl w:val="97AE7966"/>
    <w:lvl w:ilvl="0" w:tplc="80163192">
      <w:start w:val="11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A81E9C"/>
    <w:multiLevelType w:val="hybridMultilevel"/>
    <w:tmpl w:val="92288FCA"/>
    <w:lvl w:ilvl="0" w:tplc="AB186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737AC8"/>
    <w:multiLevelType w:val="hybridMultilevel"/>
    <w:tmpl w:val="41B8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06577"/>
    <w:multiLevelType w:val="hybridMultilevel"/>
    <w:tmpl w:val="D6B460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B2AD2"/>
    <w:multiLevelType w:val="hybridMultilevel"/>
    <w:tmpl w:val="D6B4600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C539C"/>
    <w:multiLevelType w:val="hybridMultilevel"/>
    <w:tmpl w:val="959AD8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76804"/>
    <w:multiLevelType w:val="hybridMultilevel"/>
    <w:tmpl w:val="64FC81D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A2F16"/>
    <w:multiLevelType w:val="hybridMultilevel"/>
    <w:tmpl w:val="891A31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E4D5D"/>
    <w:multiLevelType w:val="hybridMultilevel"/>
    <w:tmpl w:val="1CF2B950"/>
    <w:lvl w:ilvl="0" w:tplc="47644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D6E4A53"/>
    <w:multiLevelType w:val="hybridMultilevel"/>
    <w:tmpl w:val="3D3EFD5A"/>
    <w:lvl w:ilvl="0" w:tplc="80163192">
      <w:start w:val="11"/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80163192">
      <w:start w:val="11"/>
      <w:numFmt w:val="bullet"/>
      <w:lvlText w:val="−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2"/>
  </w:num>
  <w:num w:numId="4">
    <w:abstractNumId w:val="27"/>
  </w:num>
  <w:num w:numId="5">
    <w:abstractNumId w:val="2"/>
  </w:num>
  <w:num w:numId="6">
    <w:abstractNumId w:val="17"/>
  </w:num>
  <w:num w:numId="7">
    <w:abstractNumId w:val="18"/>
  </w:num>
  <w:num w:numId="8">
    <w:abstractNumId w:val="34"/>
  </w:num>
  <w:num w:numId="9">
    <w:abstractNumId w:val="25"/>
  </w:num>
  <w:num w:numId="10">
    <w:abstractNumId w:val="5"/>
  </w:num>
  <w:num w:numId="11">
    <w:abstractNumId w:val="20"/>
  </w:num>
  <w:num w:numId="12">
    <w:abstractNumId w:val="3"/>
  </w:num>
  <w:num w:numId="13">
    <w:abstractNumId w:val="6"/>
  </w:num>
  <w:num w:numId="14">
    <w:abstractNumId w:val="0"/>
  </w:num>
  <w:num w:numId="15">
    <w:abstractNumId w:val="9"/>
  </w:num>
  <w:num w:numId="16">
    <w:abstractNumId w:val="13"/>
  </w:num>
  <w:num w:numId="17">
    <w:abstractNumId w:val="30"/>
  </w:num>
  <w:num w:numId="18">
    <w:abstractNumId w:val="8"/>
  </w:num>
  <w:num w:numId="19">
    <w:abstractNumId w:val="14"/>
  </w:num>
  <w:num w:numId="20">
    <w:abstractNumId w:val="23"/>
  </w:num>
  <w:num w:numId="21">
    <w:abstractNumId w:val="1"/>
  </w:num>
  <w:num w:numId="22">
    <w:abstractNumId w:val="16"/>
  </w:num>
  <w:num w:numId="23">
    <w:abstractNumId w:val="29"/>
  </w:num>
  <w:num w:numId="24">
    <w:abstractNumId w:val="28"/>
  </w:num>
  <w:num w:numId="25">
    <w:abstractNumId w:val="24"/>
  </w:num>
  <w:num w:numId="26">
    <w:abstractNumId w:val="19"/>
  </w:num>
  <w:num w:numId="27">
    <w:abstractNumId w:val="11"/>
  </w:num>
  <w:num w:numId="28">
    <w:abstractNumId w:val="12"/>
  </w:num>
  <w:num w:numId="29">
    <w:abstractNumId w:val="31"/>
  </w:num>
  <w:num w:numId="30">
    <w:abstractNumId w:val="21"/>
  </w:num>
  <w:num w:numId="31">
    <w:abstractNumId w:val="26"/>
  </w:num>
  <w:num w:numId="32">
    <w:abstractNumId w:val="33"/>
  </w:num>
  <w:num w:numId="33">
    <w:abstractNumId w:val="4"/>
  </w:num>
  <w:num w:numId="34">
    <w:abstractNumId w:val="15"/>
  </w:num>
  <w:num w:numId="35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4B"/>
    <w:rsid w:val="000030A8"/>
    <w:rsid w:val="000043B0"/>
    <w:rsid w:val="00007EA8"/>
    <w:rsid w:val="00014B82"/>
    <w:rsid w:val="00015276"/>
    <w:rsid w:val="0002058F"/>
    <w:rsid w:val="00023132"/>
    <w:rsid w:val="00023807"/>
    <w:rsid w:val="000264B2"/>
    <w:rsid w:val="00030335"/>
    <w:rsid w:val="00051E15"/>
    <w:rsid w:val="000543D1"/>
    <w:rsid w:val="0005660D"/>
    <w:rsid w:val="00063189"/>
    <w:rsid w:val="00066712"/>
    <w:rsid w:val="000767C8"/>
    <w:rsid w:val="000772AC"/>
    <w:rsid w:val="0008256E"/>
    <w:rsid w:val="00082ECA"/>
    <w:rsid w:val="000947E6"/>
    <w:rsid w:val="000970D3"/>
    <w:rsid w:val="0009763C"/>
    <w:rsid w:val="000B13E0"/>
    <w:rsid w:val="000C2263"/>
    <w:rsid w:val="000C5F50"/>
    <w:rsid w:val="000F116A"/>
    <w:rsid w:val="000F1BFA"/>
    <w:rsid w:val="00100925"/>
    <w:rsid w:val="001030E1"/>
    <w:rsid w:val="001042AE"/>
    <w:rsid w:val="00107708"/>
    <w:rsid w:val="0011157A"/>
    <w:rsid w:val="00117153"/>
    <w:rsid w:val="00122740"/>
    <w:rsid w:val="00124F5A"/>
    <w:rsid w:val="00130CA1"/>
    <w:rsid w:val="001329C1"/>
    <w:rsid w:val="00134761"/>
    <w:rsid w:val="00135E76"/>
    <w:rsid w:val="001414D2"/>
    <w:rsid w:val="00142FFA"/>
    <w:rsid w:val="00145BA3"/>
    <w:rsid w:val="001530E6"/>
    <w:rsid w:val="001537B3"/>
    <w:rsid w:val="00153BA7"/>
    <w:rsid w:val="00160275"/>
    <w:rsid w:val="00164FB7"/>
    <w:rsid w:val="00174CA4"/>
    <w:rsid w:val="00177A8A"/>
    <w:rsid w:val="00177DB1"/>
    <w:rsid w:val="00187158"/>
    <w:rsid w:val="00187715"/>
    <w:rsid w:val="001913DC"/>
    <w:rsid w:val="00193B80"/>
    <w:rsid w:val="001A7071"/>
    <w:rsid w:val="001B5E39"/>
    <w:rsid w:val="001C023E"/>
    <w:rsid w:val="001C6E37"/>
    <w:rsid w:val="001D4A6E"/>
    <w:rsid w:val="001F07D9"/>
    <w:rsid w:val="001F22ED"/>
    <w:rsid w:val="00201536"/>
    <w:rsid w:val="0020197F"/>
    <w:rsid w:val="00205B7E"/>
    <w:rsid w:val="0020664D"/>
    <w:rsid w:val="00210621"/>
    <w:rsid w:val="00211056"/>
    <w:rsid w:val="00213686"/>
    <w:rsid w:val="002138F4"/>
    <w:rsid w:val="00226C2E"/>
    <w:rsid w:val="00227686"/>
    <w:rsid w:val="0023534E"/>
    <w:rsid w:val="00237B8E"/>
    <w:rsid w:val="00240CD9"/>
    <w:rsid w:val="00243872"/>
    <w:rsid w:val="00243D68"/>
    <w:rsid w:val="00250BF4"/>
    <w:rsid w:val="00253BAE"/>
    <w:rsid w:val="002563B6"/>
    <w:rsid w:val="00263361"/>
    <w:rsid w:val="00267E34"/>
    <w:rsid w:val="00273CEA"/>
    <w:rsid w:val="00275CA1"/>
    <w:rsid w:val="00282996"/>
    <w:rsid w:val="0028399C"/>
    <w:rsid w:val="0028513C"/>
    <w:rsid w:val="002932FD"/>
    <w:rsid w:val="002A1AE1"/>
    <w:rsid w:val="002B0C6D"/>
    <w:rsid w:val="002B12A5"/>
    <w:rsid w:val="002B235F"/>
    <w:rsid w:val="002B2E8B"/>
    <w:rsid w:val="002D103C"/>
    <w:rsid w:val="002D31BA"/>
    <w:rsid w:val="002D4FC5"/>
    <w:rsid w:val="002D77A0"/>
    <w:rsid w:val="002D7A17"/>
    <w:rsid w:val="002E227A"/>
    <w:rsid w:val="002E534D"/>
    <w:rsid w:val="002E6DB5"/>
    <w:rsid w:val="002F246C"/>
    <w:rsid w:val="002F57B9"/>
    <w:rsid w:val="003032B2"/>
    <w:rsid w:val="00303D06"/>
    <w:rsid w:val="003063F9"/>
    <w:rsid w:val="0031205B"/>
    <w:rsid w:val="00317C3A"/>
    <w:rsid w:val="003228BB"/>
    <w:rsid w:val="00331A4F"/>
    <w:rsid w:val="00331FD2"/>
    <w:rsid w:val="003329C1"/>
    <w:rsid w:val="003340B1"/>
    <w:rsid w:val="0034188F"/>
    <w:rsid w:val="003606EE"/>
    <w:rsid w:val="0036131C"/>
    <w:rsid w:val="003634C6"/>
    <w:rsid w:val="003645D6"/>
    <w:rsid w:val="003656C6"/>
    <w:rsid w:val="00391292"/>
    <w:rsid w:val="0039252F"/>
    <w:rsid w:val="003A314B"/>
    <w:rsid w:val="003B02ED"/>
    <w:rsid w:val="003B24C1"/>
    <w:rsid w:val="003B4CE3"/>
    <w:rsid w:val="003B66B7"/>
    <w:rsid w:val="003C6B6B"/>
    <w:rsid w:val="003D12E3"/>
    <w:rsid w:val="003D5F28"/>
    <w:rsid w:val="003D6393"/>
    <w:rsid w:val="003E2CCD"/>
    <w:rsid w:val="003E5C12"/>
    <w:rsid w:val="003E7CEE"/>
    <w:rsid w:val="003E7ECB"/>
    <w:rsid w:val="003F280B"/>
    <w:rsid w:val="003F6899"/>
    <w:rsid w:val="003F6D63"/>
    <w:rsid w:val="00403191"/>
    <w:rsid w:val="00405E78"/>
    <w:rsid w:val="004103A4"/>
    <w:rsid w:val="0041440A"/>
    <w:rsid w:val="0042472D"/>
    <w:rsid w:val="00424CB2"/>
    <w:rsid w:val="004279F4"/>
    <w:rsid w:val="004279F8"/>
    <w:rsid w:val="004335C5"/>
    <w:rsid w:val="00442410"/>
    <w:rsid w:val="00456531"/>
    <w:rsid w:val="00461074"/>
    <w:rsid w:val="0047236F"/>
    <w:rsid w:val="00474292"/>
    <w:rsid w:val="00476FB7"/>
    <w:rsid w:val="0048063B"/>
    <w:rsid w:val="00482AA8"/>
    <w:rsid w:val="00490BC3"/>
    <w:rsid w:val="00497DD9"/>
    <w:rsid w:val="004A167A"/>
    <w:rsid w:val="004A4926"/>
    <w:rsid w:val="004A7378"/>
    <w:rsid w:val="004A76F2"/>
    <w:rsid w:val="004B451F"/>
    <w:rsid w:val="004B4ACC"/>
    <w:rsid w:val="004B6385"/>
    <w:rsid w:val="004C0967"/>
    <w:rsid w:val="004D2623"/>
    <w:rsid w:val="004D52C0"/>
    <w:rsid w:val="004F3A63"/>
    <w:rsid w:val="004F60DA"/>
    <w:rsid w:val="004F6C5A"/>
    <w:rsid w:val="005052E2"/>
    <w:rsid w:val="00507646"/>
    <w:rsid w:val="00510143"/>
    <w:rsid w:val="00514E6D"/>
    <w:rsid w:val="00521695"/>
    <w:rsid w:val="005224C4"/>
    <w:rsid w:val="0052598D"/>
    <w:rsid w:val="00526A2C"/>
    <w:rsid w:val="005301B9"/>
    <w:rsid w:val="00533B6B"/>
    <w:rsid w:val="00550337"/>
    <w:rsid w:val="00550CA6"/>
    <w:rsid w:val="00552BCA"/>
    <w:rsid w:val="00553AD7"/>
    <w:rsid w:val="005565B6"/>
    <w:rsid w:val="005574D5"/>
    <w:rsid w:val="0056343A"/>
    <w:rsid w:val="00563470"/>
    <w:rsid w:val="00570B1C"/>
    <w:rsid w:val="005857FE"/>
    <w:rsid w:val="00594F7E"/>
    <w:rsid w:val="005A5F81"/>
    <w:rsid w:val="005A6311"/>
    <w:rsid w:val="005A70B7"/>
    <w:rsid w:val="005A7C22"/>
    <w:rsid w:val="005B55EE"/>
    <w:rsid w:val="005C4F2F"/>
    <w:rsid w:val="005D160E"/>
    <w:rsid w:val="005D4EF1"/>
    <w:rsid w:val="005D5773"/>
    <w:rsid w:val="005E15FB"/>
    <w:rsid w:val="006000A4"/>
    <w:rsid w:val="006016B3"/>
    <w:rsid w:val="00602560"/>
    <w:rsid w:val="00614455"/>
    <w:rsid w:val="006211D6"/>
    <w:rsid w:val="00621FCB"/>
    <w:rsid w:val="00622E17"/>
    <w:rsid w:val="00623B20"/>
    <w:rsid w:val="006252CE"/>
    <w:rsid w:val="00625355"/>
    <w:rsid w:val="006308C3"/>
    <w:rsid w:val="00634CA5"/>
    <w:rsid w:val="00640E66"/>
    <w:rsid w:val="00644631"/>
    <w:rsid w:val="006448AC"/>
    <w:rsid w:val="0065375A"/>
    <w:rsid w:val="00654853"/>
    <w:rsid w:val="00667B64"/>
    <w:rsid w:val="00670A62"/>
    <w:rsid w:val="00673DAC"/>
    <w:rsid w:val="00675274"/>
    <w:rsid w:val="00675842"/>
    <w:rsid w:val="006778E4"/>
    <w:rsid w:val="00687FB0"/>
    <w:rsid w:val="00690438"/>
    <w:rsid w:val="006945B0"/>
    <w:rsid w:val="006A1123"/>
    <w:rsid w:val="006A24E2"/>
    <w:rsid w:val="006A37F9"/>
    <w:rsid w:val="006A4438"/>
    <w:rsid w:val="006A4B31"/>
    <w:rsid w:val="006B3132"/>
    <w:rsid w:val="006B62C5"/>
    <w:rsid w:val="006C604B"/>
    <w:rsid w:val="006C7357"/>
    <w:rsid w:val="006D2699"/>
    <w:rsid w:val="006D4D4D"/>
    <w:rsid w:val="006D6326"/>
    <w:rsid w:val="006E03B7"/>
    <w:rsid w:val="006E0F65"/>
    <w:rsid w:val="006E14C2"/>
    <w:rsid w:val="006E3B2C"/>
    <w:rsid w:val="006F6E09"/>
    <w:rsid w:val="00706E89"/>
    <w:rsid w:val="00707A9E"/>
    <w:rsid w:val="00711E5A"/>
    <w:rsid w:val="0072035D"/>
    <w:rsid w:val="00720B20"/>
    <w:rsid w:val="007321DB"/>
    <w:rsid w:val="007328B6"/>
    <w:rsid w:val="00733DF7"/>
    <w:rsid w:val="00736F60"/>
    <w:rsid w:val="007402D6"/>
    <w:rsid w:val="00742BC7"/>
    <w:rsid w:val="007514DC"/>
    <w:rsid w:val="007541FF"/>
    <w:rsid w:val="00755EAB"/>
    <w:rsid w:val="00757987"/>
    <w:rsid w:val="00764F12"/>
    <w:rsid w:val="00766555"/>
    <w:rsid w:val="00770EBA"/>
    <w:rsid w:val="007777E7"/>
    <w:rsid w:val="0078305A"/>
    <w:rsid w:val="00783FC8"/>
    <w:rsid w:val="007848C4"/>
    <w:rsid w:val="007B1458"/>
    <w:rsid w:val="007C3009"/>
    <w:rsid w:val="007D34CF"/>
    <w:rsid w:val="007D4E46"/>
    <w:rsid w:val="007D74AB"/>
    <w:rsid w:val="007E321D"/>
    <w:rsid w:val="007F00FF"/>
    <w:rsid w:val="007F0CB1"/>
    <w:rsid w:val="007F2CB1"/>
    <w:rsid w:val="007F7247"/>
    <w:rsid w:val="008039B7"/>
    <w:rsid w:val="00811907"/>
    <w:rsid w:val="00821C07"/>
    <w:rsid w:val="00821E4B"/>
    <w:rsid w:val="008257F5"/>
    <w:rsid w:val="008271A0"/>
    <w:rsid w:val="00827D1C"/>
    <w:rsid w:val="0083088F"/>
    <w:rsid w:val="008309B4"/>
    <w:rsid w:val="0083466B"/>
    <w:rsid w:val="00847837"/>
    <w:rsid w:val="00862047"/>
    <w:rsid w:val="00867BFC"/>
    <w:rsid w:val="008739DE"/>
    <w:rsid w:val="008756BD"/>
    <w:rsid w:val="00877617"/>
    <w:rsid w:val="008858E0"/>
    <w:rsid w:val="0089145B"/>
    <w:rsid w:val="00893A83"/>
    <w:rsid w:val="008A2D5D"/>
    <w:rsid w:val="008A4AAB"/>
    <w:rsid w:val="008A5F58"/>
    <w:rsid w:val="008B7C62"/>
    <w:rsid w:val="008C2C9A"/>
    <w:rsid w:val="008C3F87"/>
    <w:rsid w:val="008C4DBF"/>
    <w:rsid w:val="008D1CAB"/>
    <w:rsid w:val="008F499D"/>
    <w:rsid w:val="008F4AAA"/>
    <w:rsid w:val="00913F03"/>
    <w:rsid w:val="00914472"/>
    <w:rsid w:val="00914B27"/>
    <w:rsid w:val="00917F85"/>
    <w:rsid w:val="009246E0"/>
    <w:rsid w:val="00930168"/>
    <w:rsid w:val="00930579"/>
    <w:rsid w:val="009336C9"/>
    <w:rsid w:val="00937922"/>
    <w:rsid w:val="009417E4"/>
    <w:rsid w:val="00941847"/>
    <w:rsid w:val="0095402A"/>
    <w:rsid w:val="00955E5E"/>
    <w:rsid w:val="00962B7F"/>
    <w:rsid w:val="0097241D"/>
    <w:rsid w:val="009731A2"/>
    <w:rsid w:val="00974764"/>
    <w:rsid w:val="00980D83"/>
    <w:rsid w:val="00981C30"/>
    <w:rsid w:val="00984162"/>
    <w:rsid w:val="00985EB3"/>
    <w:rsid w:val="009875AE"/>
    <w:rsid w:val="009952AA"/>
    <w:rsid w:val="00996C26"/>
    <w:rsid w:val="00996E26"/>
    <w:rsid w:val="009A40DF"/>
    <w:rsid w:val="009B2C5D"/>
    <w:rsid w:val="009B71D0"/>
    <w:rsid w:val="009D0968"/>
    <w:rsid w:val="009D49A5"/>
    <w:rsid w:val="009E2B84"/>
    <w:rsid w:val="009E50D7"/>
    <w:rsid w:val="009E5AF6"/>
    <w:rsid w:val="009F0F42"/>
    <w:rsid w:val="009F4AFE"/>
    <w:rsid w:val="009F5E07"/>
    <w:rsid w:val="009F5FFC"/>
    <w:rsid w:val="009F6240"/>
    <w:rsid w:val="009F77CB"/>
    <w:rsid w:val="00A01159"/>
    <w:rsid w:val="00A014F0"/>
    <w:rsid w:val="00A124FB"/>
    <w:rsid w:val="00A139C8"/>
    <w:rsid w:val="00A16FF5"/>
    <w:rsid w:val="00A17728"/>
    <w:rsid w:val="00A20915"/>
    <w:rsid w:val="00A230A9"/>
    <w:rsid w:val="00A31D3C"/>
    <w:rsid w:val="00A33956"/>
    <w:rsid w:val="00A3748E"/>
    <w:rsid w:val="00A4344A"/>
    <w:rsid w:val="00A50380"/>
    <w:rsid w:val="00A51B27"/>
    <w:rsid w:val="00A64BC5"/>
    <w:rsid w:val="00A67375"/>
    <w:rsid w:val="00A7656C"/>
    <w:rsid w:val="00A85B03"/>
    <w:rsid w:val="00AA3457"/>
    <w:rsid w:val="00AB0189"/>
    <w:rsid w:val="00AB377B"/>
    <w:rsid w:val="00AB3AB4"/>
    <w:rsid w:val="00AB6F71"/>
    <w:rsid w:val="00AD13E7"/>
    <w:rsid w:val="00AD45BC"/>
    <w:rsid w:val="00AD6485"/>
    <w:rsid w:val="00AF106E"/>
    <w:rsid w:val="00AF1611"/>
    <w:rsid w:val="00AF17EF"/>
    <w:rsid w:val="00AF2985"/>
    <w:rsid w:val="00AF4871"/>
    <w:rsid w:val="00B0665B"/>
    <w:rsid w:val="00B14C81"/>
    <w:rsid w:val="00B15E3A"/>
    <w:rsid w:val="00B15E45"/>
    <w:rsid w:val="00B164DA"/>
    <w:rsid w:val="00B27C95"/>
    <w:rsid w:val="00B3096C"/>
    <w:rsid w:val="00B31DAC"/>
    <w:rsid w:val="00B324DC"/>
    <w:rsid w:val="00B42143"/>
    <w:rsid w:val="00B4408C"/>
    <w:rsid w:val="00B53CE7"/>
    <w:rsid w:val="00B66C34"/>
    <w:rsid w:val="00B67460"/>
    <w:rsid w:val="00B73913"/>
    <w:rsid w:val="00B742CF"/>
    <w:rsid w:val="00B815BA"/>
    <w:rsid w:val="00B821B5"/>
    <w:rsid w:val="00B8228F"/>
    <w:rsid w:val="00B83A23"/>
    <w:rsid w:val="00B85B4E"/>
    <w:rsid w:val="00BA1F80"/>
    <w:rsid w:val="00BB1889"/>
    <w:rsid w:val="00BB5088"/>
    <w:rsid w:val="00BB6ACE"/>
    <w:rsid w:val="00BB6D64"/>
    <w:rsid w:val="00BC08D2"/>
    <w:rsid w:val="00BC6EAE"/>
    <w:rsid w:val="00BC7CE8"/>
    <w:rsid w:val="00BD11A5"/>
    <w:rsid w:val="00BE1791"/>
    <w:rsid w:val="00BF25A2"/>
    <w:rsid w:val="00BF70EC"/>
    <w:rsid w:val="00C15E39"/>
    <w:rsid w:val="00C201B4"/>
    <w:rsid w:val="00C25A4C"/>
    <w:rsid w:val="00C41F7E"/>
    <w:rsid w:val="00C4495F"/>
    <w:rsid w:val="00C44A43"/>
    <w:rsid w:val="00C47824"/>
    <w:rsid w:val="00C47F27"/>
    <w:rsid w:val="00C54965"/>
    <w:rsid w:val="00C61302"/>
    <w:rsid w:val="00C668CB"/>
    <w:rsid w:val="00C70AAD"/>
    <w:rsid w:val="00C72389"/>
    <w:rsid w:val="00C91F97"/>
    <w:rsid w:val="00C942EC"/>
    <w:rsid w:val="00C96EFF"/>
    <w:rsid w:val="00C97C6C"/>
    <w:rsid w:val="00CB0BB8"/>
    <w:rsid w:val="00CC1229"/>
    <w:rsid w:val="00CC1469"/>
    <w:rsid w:val="00CC32C9"/>
    <w:rsid w:val="00CD637B"/>
    <w:rsid w:val="00CF309F"/>
    <w:rsid w:val="00CF64B6"/>
    <w:rsid w:val="00D041D0"/>
    <w:rsid w:val="00D14E79"/>
    <w:rsid w:val="00D16811"/>
    <w:rsid w:val="00D17751"/>
    <w:rsid w:val="00D20ADB"/>
    <w:rsid w:val="00D217CC"/>
    <w:rsid w:val="00D21B43"/>
    <w:rsid w:val="00D2578D"/>
    <w:rsid w:val="00D26947"/>
    <w:rsid w:val="00D42DDC"/>
    <w:rsid w:val="00D4306A"/>
    <w:rsid w:val="00D47157"/>
    <w:rsid w:val="00D65E6C"/>
    <w:rsid w:val="00D676B7"/>
    <w:rsid w:val="00D70383"/>
    <w:rsid w:val="00D75EA7"/>
    <w:rsid w:val="00D7600B"/>
    <w:rsid w:val="00D77C16"/>
    <w:rsid w:val="00D77E0F"/>
    <w:rsid w:val="00D810BA"/>
    <w:rsid w:val="00D816A6"/>
    <w:rsid w:val="00D81B0D"/>
    <w:rsid w:val="00D87DB8"/>
    <w:rsid w:val="00D9014B"/>
    <w:rsid w:val="00D95130"/>
    <w:rsid w:val="00D962CE"/>
    <w:rsid w:val="00DA4B4A"/>
    <w:rsid w:val="00DA5C5C"/>
    <w:rsid w:val="00DB4043"/>
    <w:rsid w:val="00DB68C6"/>
    <w:rsid w:val="00DB7582"/>
    <w:rsid w:val="00DC316D"/>
    <w:rsid w:val="00DC7932"/>
    <w:rsid w:val="00DE0BA8"/>
    <w:rsid w:val="00DE3A24"/>
    <w:rsid w:val="00DE3BDB"/>
    <w:rsid w:val="00DF1CA0"/>
    <w:rsid w:val="00E02AE7"/>
    <w:rsid w:val="00E04F69"/>
    <w:rsid w:val="00E10F92"/>
    <w:rsid w:val="00E116F3"/>
    <w:rsid w:val="00E175BE"/>
    <w:rsid w:val="00E21B4E"/>
    <w:rsid w:val="00E31E15"/>
    <w:rsid w:val="00E33950"/>
    <w:rsid w:val="00E43869"/>
    <w:rsid w:val="00E500A8"/>
    <w:rsid w:val="00E53616"/>
    <w:rsid w:val="00E54DFE"/>
    <w:rsid w:val="00E65A14"/>
    <w:rsid w:val="00E72CD2"/>
    <w:rsid w:val="00E77A7A"/>
    <w:rsid w:val="00E820A8"/>
    <w:rsid w:val="00E83A8F"/>
    <w:rsid w:val="00EA000C"/>
    <w:rsid w:val="00EA1BE5"/>
    <w:rsid w:val="00EA1C73"/>
    <w:rsid w:val="00EA7FAD"/>
    <w:rsid w:val="00EB0E79"/>
    <w:rsid w:val="00EB4FFB"/>
    <w:rsid w:val="00ED729E"/>
    <w:rsid w:val="00EE0634"/>
    <w:rsid w:val="00EF488F"/>
    <w:rsid w:val="00F00422"/>
    <w:rsid w:val="00F041B2"/>
    <w:rsid w:val="00F1233F"/>
    <w:rsid w:val="00F15FCC"/>
    <w:rsid w:val="00F16B00"/>
    <w:rsid w:val="00F21A76"/>
    <w:rsid w:val="00F2378F"/>
    <w:rsid w:val="00F42ABE"/>
    <w:rsid w:val="00F4643C"/>
    <w:rsid w:val="00F4755E"/>
    <w:rsid w:val="00F576DC"/>
    <w:rsid w:val="00F73295"/>
    <w:rsid w:val="00F74C28"/>
    <w:rsid w:val="00F81377"/>
    <w:rsid w:val="00F86F85"/>
    <w:rsid w:val="00F903B9"/>
    <w:rsid w:val="00F92663"/>
    <w:rsid w:val="00F9335C"/>
    <w:rsid w:val="00F93394"/>
    <w:rsid w:val="00F9405E"/>
    <w:rsid w:val="00F96753"/>
    <w:rsid w:val="00F96E8E"/>
    <w:rsid w:val="00F970E0"/>
    <w:rsid w:val="00FA3389"/>
    <w:rsid w:val="00FB1C42"/>
    <w:rsid w:val="00FB489E"/>
    <w:rsid w:val="00FB7316"/>
    <w:rsid w:val="00FC3060"/>
    <w:rsid w:val="00FD2623"/>
    <w:rsid w:val="00FD2D90"/>
    <w:rsid w:val="00FD7B34"/>
    <w:rsid w:val="00FE22D0"/>
    <w:rsid w:val="00FE300E"/>
    <w:rsid w:val="00FE78FE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2F15D"/>
  <w15:docId w15:val="{969A0EB3-9F8B-4967-9930-BBF7D7C1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6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3C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4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73CE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91F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91F97"/>
    <w:rPr>
      <w:rFonts w:cs="Times New Roman"/>
    </w:rPr>
  </w:style>
  <w:style w:type="paragraph" w:styleId="a5">
    <w:name w:val="footer"/>
    <w:basedOn w:val="a"/>
    <w:link w:val="a6"/>
    <w:unhideWhenUsed/>
    <w:rsid w:val="00C91F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91F97"/>
    <w:rPr>
      <w:rFonts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7402D6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paragraph" w:styleId="a7">
    <w:name w:val="Normal (Web)"/>
    <w:basedOn w:val="a"/>
    <w:unhideWhenUsed/>
    <w:rsid w:val="009E5A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9E5AF6"/>
  </w:style>
  <w:style w:type="table" w:styleId="a8">
    <w:name w:val="Table Grid"/>
    <w:basedOn w:val="a1"/>
    <w:uiPriority w:val="39"/>
    <w:rsid w:val="00B7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4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213686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213686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3686"/>
    <w:rPr>
      <w:rFonts w:eastAsia="Calibri"/>
      <w:b/>
      <w:bCs/>
      <w:lang w:val="x-none" w:eastAsia="en-US"/>
    </w:rPr>
  </w:style>
  <w:style w:type="character" w:customStyle="1" w:styleId="ac">
    <w:name w:val="Тема примечания Знак"/>
    <w:link w:val="ab"/>
    <w:uiPriority w:val="99"/>
    <w:semiHidden/>
    <w:rsid w:val="00213686"/>
    <w:rPr>
      <w:rFonts w:eastAsia="Calibri" w:cs="Times New Roman"/>
      <w:b/>
      <w:bCs/>
      <w:lang w:val="x-none" w:eastAsia="en-US"/>
    </w:rPr>
  </w:style>
  <w:style w:type="paragraph" w:customStyle="1" w:styleId="TableTextSerif">
    <w:name w:val="Table Text (Serif)"/>
    <w:basedOn w:val="a"/>
    <w:rsid w:val="00213686"/>
    <w:pPr>
      <w:tabs>
        <w:tab w:val="left" w:pos="284"/>
      </w:tabs>
      <w:spacing w:before="40" w:after="40" w:line="252" w:lineRule="auto"/>
    </w:pPr>
    <w:rPr>
      <w:rFonts w:ascii="NewsGoth BT" w:hAnsi="NewsGoth BT"/>
      <w:sz w:val="19"/>
      <w:szCs w:val="20"/>
      <w:lang w:val="en-GB" w:eastAsia="en-US"/>
    </w:rPr>
  </w:style>
  <w:style w:type="character" w:customStyle="1" w:styleId="Keytermtext">
    <w:name w:val="Key term text"/>
    <w:rsid w:val="00A33956"/>
    <w:rPr>
      <w:b/>
      <w:smallCaps/>
      <w:color w:val="808080"/>
      <w:sz w:val="20"/>
    </w:rPr>
  </w:style>
  <w:style w:type="paragraph" w:styleId="ad">
    <w:name w:val="List Paragraph"/>
    <w:basedOn w:val="a"/>
    <w:uiPriority w:val="34"/>
    <w:qFormat/>
    <w:rsid w:val="003F6899"/>
    <w:pPr>
      <w:ind w:left="708"/>
    </w:pPr>
  </w:style>
  <w:style w:type="paragraph" w:styleId="ae">
    <w:name w:val="Balloon Text"/>
    <w:basedOn w:val="a"/>
    <w:link w:val="af"/>
    <w:uiPriority w:val="99"/>
    <w:semiHidden/>
    <w:unhideWhenUsed/>
    <w:rsid w:val="0075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514DC"/>
    <w:rPr>
      <w:rFonts w:ascii="Segoe UI" w:hAnsi="Segoe UI" w:cs="Segoe UI"/>
      <w:sz w:val="18"/>
      <w:szCs w:val="18"/>
    </w:rPr>
  </w:style>
  <w:style w:type="character" w:styleId="af0">
    <w:name w:val="Emphasis"/>
    <w:uiPriority w:val="20"/>
    <w:qFormat/>
    <w:rsid w:val="006E03B7"/>
    <w:rPr>
      <w:i/>
      <w:iCs/>
    </w:rPr>
  </w:style>
  <w:style w:type="character" w:styleId="af1">
    <w:name w:val="Hyperlink"/>
    <w:uiPriority w:val="99"/>
    <w:unhideWhenUsed/>
    <w:rsid w:val="006E03B7"/>
    <w:rPr>
      <w:color w:val="0563C1"/>
      <w:u w:val="single"/>
    </w:rPr>
  </w:style>
  <w:style w:type="character" w:customStyle="1" w:styleId="nobr">
    <w:name w:val="nobr"/>
    <w:rsid w:val="00913F03"/>
  </w:style>
  <w:style w:type="character" w:customStyle="1" w:styleId="11">
    <w:name w:val="Неразрешенное упоминание1"/>
    <w:uiPriority w:val="99"/>
    <w:semiHidden/>
    <w:unhideWhenUsed/>
    <w:rsid w:val="00E04F69"/>
    <w:rPr>
      <w:color w:val="808080"/>
      <w:shd w:val="clear" w:color="auto" w:fill="E6E6E6"/>
    </w:rPr>
  </w:style>
  <w:style w:type="paragraph" w:styleId="2">
    <w:name w:val="Body Text Indent 2"/>
    <w:basedOn w:val="a"/>
    <w:link w:val="20"/>
    <w:rsid w:val="00C47824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ind w:left="5"/>
    </w:pPr>
    <w:rPr>
      <w:rFonts w:ascii="Arial" w:hAnsi="Arial"/>
      <w:color w:val="000000"/>
      <w:spacing w:val="-11"/>
      <w:sz w:val="24"/>
      <w:szCs w:val="36"/>
      <w:lang w:eastAsia="en-US"/>
    </w:rPr>
  </w:style>
  <w:style w:type="character" w:customStyle="1" w:styleId="20">
    <w:name w:val="Основной текст с отступом 2 Знак"/>
    <w:link w:val="2"/>
    <w:rsid w:val="00C47824"/>
    <w:rPr>
      <w:rFonts w:ascii="Arial" w:hAnsi="Arial" w:cs="Times New Roman"/>
      <w:color w:val="000000"/>
      <w:spacing w:val="-11"/>
      <w:sz w:val="24"/>
      <w:szCs w:val="36"/>
      <w:shd w:val="clear" w:color="auto" w:fill="FFFFFF"/>
      <w:lang w:eastAsia="en-US"/>
    </w:rPr>
  </w:style>
  <w:style w:type="character" w:styleId="af2">
    <w:name w:val="page number"/>
    <w:rsid w:val="00C47824"/>
  </w:style>
  <w:style w:type="character" w:styleId="af3">
    <w:name w:val="Strong"/>
    <w:basedOn w:val="a0"/>
    <w:uiPriority w:val="22"/>
    <w:qFormat/>
    <w:rsid w:val="008039B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443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9D49A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1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3616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r-port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fi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ffadm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363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6421-11A2-40DF-9BCF-B0B825AB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30</Pages>
  <Words>4948</Words>
  <Characters>36964</Characters>
  <Application>Microsoft Office Word</Application>
  <DocSecurity>0</DocSecurity>
  <Lines>308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41829</CharactersWithSpaces>
  <SharedDoc>false</SharedDoc>
  <HLinks>
    <vt:vector size="24" baseType="variant">
      <vt:variant>
        <vt:i4>786438</vt:i4>
      </vt:variant>
      <vt:variant>
        <vt:i4>9</vt:i4>
      </vt:variant>
      <vt:variant>
        <vt:i4>0</vt:i4>
      </vt:variant>
      <vt:variant>
        <vt:i4>5</vt:i4>
      </vt:variant>
      <vt:variant>
        <vt:lpwstr>https://www.cfo-russia.ru/issledovaniya/</vt:lpwstr>
      </vt:variant>
      <vt:variant>
        <vt:lpwstr/>
      </vt:variant>
      <vt:variant>
        <vt:i4>1638472</vt:i4>
      </vt:variant>
      <vt:variant>
        <vt:i4>6</vt:i4>
      </vt:variant>
      <vt:variant>
        <vt:i4>0</vt:i4>
      </vt:variant>
      <vt:variant>
        <vt:i4>5</vt:i4>
      </vt:variant>
      <vt:variant>
        <vt:lpwstr>http://www.finman.ru/</vt:lpwstr>
      </vt:variant>
      <vt:variant>
        <vt:lpwstr/>
      </vt:variant>
      <vt:variant>
        <vt:i4>2621565</vt:i4>
      </vt:variant>
      <vt:variant>
        <vt:i4>3</vt:i4>
      </vt:variant>
      <vt:variant>
        <vt:i4>0</vt:i4>
      </vt:variant>
      <vt:variant>
        <vt:i4>5</vt:i4>
      </vt:variant>
      <vt:variant>
        <vt:lpwstr>https://fd.ru/</vt:lpwstr>
      </vt:variant>
      <vt:variant>
        <vt:lpwstr/>
      </vt:variant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http://www.icfm.ru/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Иванов Анатолий Викторович</cp:lastModifiedBy>
  <cp:revision>44</cp:revision>
  <cp:lastPrinted>2015-10-05T14:48:00Z</cp:lastPrinted>
  <dcterms:created xsi:type="dcterms:W3CDTF">2018-08-27T12:55:00Z</dcterms:created>
  <dcterms:modified xsi:type="dcterms:W3CDTF">2018-11-06T11:33:00Z</dcterms:modified>
</cp:coreProperties>
</file>