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55" w:rsidRDefault="00235955" w:rsidP="00235955">
      <w:r>
        <w:rPr>
          <w:noProof/>
        </w:rPr>
        <w:drawing>
          <wp:inline distT="0" distB="0" distL="0" distR="0">
            <wp:extent cx="1885950" cy="5715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90" w:rsidRDefault="00437290" w:rsidP="00437290">
      <w:pPr>
        <w:rPr>
          <w:rFonts w:ascii="Arial" w:eastAsia="Times New Roman" w:hAnsi="Arial" w:cs="Arial"/>
          <w:b/>
          <w:bCs/>
          <w:color w:val="0F69C3"/>
          <w:sz w:val="34"/>
          <w:szCs w:val="34"/>
        </w:rPr>
      </w:pPr>
      <w:r w:rsidRPr="00615B42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Тема: </w:t>
      </w:r>
      <w:bookmarkStart w:id="0" w:name="_GoBack"/>
      <w:r w:rsidR="000E339C" w:rsidRP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Основные направления деятельности </w:t>
      </w:r>
      <w:proofErr w:type="spellStart"/>
      <w:r w:rsidR="000E339C" w:rsidRP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клининга</w:t>
      </w:r>
      <w:proofErr w:type="spellEnd"/>
      <w:r w:rsidR="000E339C" w:rsidRP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. От осознанного решения к успеху</w:t>
      </w:r>
      <w:bookmarkEnd w:id="0"/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>.</w:t>
      </w:r>
    </w:p>
    <w:p w:rsidR="00437290" w:rsidRPr="00615B42" w:rsidRDefault="00437290" w:rsidP="00437290">
      <w:pPr>
        <w:rPr>
          <w:rFonts w:ascii="Arial" w:eastAsia="Times New Roman" w:hAnsi="Arial" w:cs="Arial"/>
          <w:b/>
          <w:bCs/>
          <w:color w:val="0F69C3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Продолжительность: </w:t>
      </w:r>
      <w:r w:rsid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2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</w:t>
      </w:r>
      <w:r w:rsid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дня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(</w:t>
      </w:r>
      <w:r w:rsidR="000E339C">
        <w:rPr>
          <w:rFonts w:ascii="Arial" w:eastAsia="Times New Roman" w:hAnsi="Arial" w:cs="Arial"/>
          <w:b/>
          <w:bCs/>
          <w:color w:val="0F69C3"/>
          <w:sz w:val="34"/>
          <w:szCs w:val="34"/>
        </w:rPr>
        <w:t>15</w:t>
      </w:r>
      <w:r>
        <w:rPr>
          <w:rFonts w:ascii="Arial" w:eastAsia="Times New Roman" w:hAnsi="Arial" w:cs="Arial"/>
          <w:b/>
          <w:bCs/>
          <w:color w:val="0F69C3"/>
          <w:sz w:val="34"/>
          <w:szCs w:val="34"/>
        </w:rPr>
        <w:t xml:space="preserve"> акад. час.)</w:t>
      </w:r>
    </w:p>
    <w:p w:rsidR="00437290" w:rsidRPr="00437290" w:rsidRDefault="00437290" w:rsidP="00437290">
      <w:pPr>
        <w:pStyle w:val="3"/>
        <w:shd w:val="clear" w:color="auto" w:fill="FFFFFF"/>
        <w:spacing w:before="185" w:after="185" w:line="312" w:lineRule="atLeast"/>
        <w:rPr>
          <w:rFonts w:ascii="Arial" w:eastAsia="Times New Roman" w:hAnsi="Arial" w:cs="Arial"/>
          <w:color w:val="0F69C3"/>
          <w:sz w:val="34"/>
          <w:szCs w:val="34"/>
          <w:lang w:eastAsia="ru-RU"/>
        </w:rPr>
      </w:pPr>
      <w:r w:rsidRPr="00437290">
        <w:rPr>
          <w:rFonts w:ascii="Arial" w:eastAsia="Times New Roman" w:hAnsi="Arial" w:cs="Arial"/>
          <w:color w:val="0F69C3"/>
          <w:sz w:val="34"/>
          <w:szCs w:val="34"/>
          <w:lang w:eastAsia="ru-RU"/>
        </w:rPr>
        <w:t>Программа:</w:t>
      </w:r>
    </w:p>
    <w:p w:rsidR="000E339C" w:rsidRPr="000E339C" w:rsidRDefault="000E339C" w:rsidP="000E339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 xml:space="preserve">Двухдневный авторский семинар </w:t>
      </w:r>
      <w:proofErr w:type="spellStart"/>
      <w:r w:rsidRPr="000E339C">
        <w:rPr>
          <w:rFonts w:ascii="Arial" w:eastAsia="Times New Roman" w:hAnsi="Arial" w:cs="Arial"/>
          <w:color w:val="000000"/>
          <w:sz w:val="21"/>
          <w:szCs w:val="21"/>
        </w:rPr>
        <w:t>Шеремет</w:t>
      </w:r>
      <w:proofErr w:type="spellEnd"/>
      <w:r w:rsidRPr="000E339C">
        <w:rPr>
          <w:rFonts w:ascii="Arial" w:eastAsia="Times New Roman" w:hAnsi="Arial" w:cs="Arial"/>
          <w:color w:val="000000"/>
          <w:sz w:val="21"/>
          <w:szCs w:val="21"/>
        </w:rPr>
        <w:t xml:space="preserve"> Светланы Николаевны, сертифицированного эксперта по профессиональной уборке "Основные направления деятельности </w:t>
      </w:r>
      <w:proofErr w:type="spellStart"/>
      <w:r w:rsidRPr="000E339C">
        <w:rPr>
          <w:rFonts w:ascii="Arial" w:eastAsia="Times New Roman" w:hAnsi="Arial" w:cs="Arial"/>
          <w:color w:val="000000"/>
          <w:sz w:val="21"/>
          <w:szCs w:val="21"/>
        </w:rPr>
        <w:t>клининга</w:t>
      </w:r>
      <w:proofErr w:type="spellEnd"/>
      <w:r w:rsidRPr="000E339C">
        <w:rPr>
          <w:rFonts w:ascii="Arial" w:eastAsia="Times New Roman" w:hAnsi="Arial" w:cs="Arial"/>
          <w:color w:val="000000"/>
          <w:sz w:val="21"/>
          <w:szCs w:val="21"/>
        </w:rPr>
        <w:t>. От осознанного решения к успеху", открывает серию обучающих занятий "Основы профессиональной уборки", проведение которых запланировано на регулярной основе.</w:t>
      </w:r>
    </w:p>
    <w:p w:rsidR="000E339C" w:rsidRPr="000E339C" w:rsidRDefault="000E339C" w:rsidP="000E339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E339C" w:rsidRPr="000E339C" w:rsidRDefault="000E339C" w:rsidP="000E339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>Программа семинара включает следующие темы:</w:t>
      </w:r>
    </w:p>
    <w:p w:rsidR="000E339C" w:rsidRPr="000E339C" w:rsidRDefault="000E339C" w:rsidP="000E339C">
      <w:pPr>
        <w:numPr>
          <w:ilvl w:val="0"/>
          <w:numId w:val="7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 xml:space="preserve">Основы организации </w:t>
      </w:r>
      <w:proofErr w:type="spellStart"/>
      <w:r w:rsidRPr="000E339C">
        <w:rPr>
          <w:rFonts w:ascii="Arial" w:eastAsia="Times New Roman" w:hAnsi="Arial" w:cs="Arial"/>
          <w:color w:val="000000"/>
          <w:sz w:val="21"/>
          <w:szCs w:val="21"/>
        </w:rPr>
        <w:t>клининговой</w:t>
      </w:r>
      <w:proofErr w:type="spellEnd"/>
      <w:r w:rsidRPr="000E339C">
        <w:rPr>
          <w:rFonts w:ascii="Arial" w:eastAsia="Times New Roman" w:hAnsi="Arial" w:cs="Arial"/>
          <w:color w:val="000000"/>
          <w:sz w:val="21"/>
          <w:szCs w:val="21"/>
        </w:rPr>
        <w:t xml:space="preserve"> компании.</w:t>
      </w:r>
    </w:p>
    <w:p w:rsidR="000E339C" w:rsidRPr="000E339C" w:rsidRDefault="000E339C" w:rsidP="000E339C">
      <w:pPr>
        <w:numPr>
          <w:ilvl w:val="0"/>
          <w:numId w:val="7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>Расстановка приоритетов при выборе рыночной ниши.</w:t>
      </w:r>
    </w:p>
    <w:p w:rsidR="000E339C" w:rsidRPr="000E339C" w:rsidRDefault="000E339C" w:rsidP="000E339C">
      <w:pPr>
        <w:numPr>
          <w:ilvl w:val="0"/>
          <w:numId w:val="7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>Эффективный бизнес-план – надёжный инструмент к построению компании–долгожителя.</w:t>
      </w:r>
    </w:p>
    <w:p w:rsidR="000E339C" w:rsidRPr="000E339C" w:rsidRDefault="000E339C" w:rsidP="000E339C">
      <w:pPr>
        <w:numPr>
          <w:ilvl w:val="0"/>
          <w:numId w:val="7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>Особенности подбора персонала. Работодатель и кадровые агентства. Эффективный сотрудник: профессиональные и личностные требования.</w:t>
      </w:r>
    </w:p>
    <w:p w:rsidR="000E339C" w:rsidRPr="000E339C" w:rsidRDefault="000E339C" w:rsidP="000E339C">
      <w:pPr>
        <w:numPr>
          <w:ilvl w:val="0"/>
          <w:numId w:val="7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>Формы оплаты труда разных категорий сотрудников. Система штрафов и поощрений.</w:t>
      </w:r>
    </w:p>
    <w:p w:rsidR="000E339C" w:rsidRPr="000E339C" w:rsidRDefault="000E339C" w:rsidP="000E339C">
      <w:pPr>
        <w:numPr>
          <w:ilvl w:val="0"/>
          <w:numId w:val="7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39C">
        <w:rPr>
          <w:rFonts w:ascii="Arial" w:eastAsia="Times New Roman" w:hAnsi="Arial" w:cs="Arial"/>
          <w:color w:val="000000"/>
          <w:sz w:val="21"/>
          <w:szCs w:val="21"/>
        </w:rPr>
        <w:t>Построение команды профи. Корпоративный дух и формирование имиджа команды профессионалов.</w:t>
      </w:r>
    </w:p>
    <w:p w:rsidR="009840B9" w:rsidRDefault="009840B9" w:rsidP="000E339C">
      <w:pPr>
        <w:pStyle w:val="4"/>
        <w:shd w:val="clear" w:color="auto" w:fill="FFFFFF"/>
        <w:spacing w:before="218" w:after="218" w:line="312" w:lineRule="atLeast"/>
      </w:pPr>
    </w:p>
    <w:sectPr w:rsidR="009840B9" w:rsidSect="009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5AC"/>
    <w:multiLevelType w:val="multilevel"/>
    <w:tmpl w:val="154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F67A4"/>
    <w:multiLevelType w:val="multilevel"/>
    <w:tmpl w:val="AE8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C5636"/>
    <w:multiLevelType w:val="multilevel"/>
    <w:tmpl w:val="410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06680"/>
    <w:multiLevelType w:val="multilevel"/>
    <w:tmpl w:val="F78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51859"/>
    <w:multiLevelType w:val="multilevel"/>
    <w:tmpl w:val="A8A0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AE0D37"/>
    <w:multiLevelType w:val="multilevel"/>
    <w:tmpl w:val="48E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35019"/>
    <w:multiLevelType w:val="multilevel"/>
    <w:tmpl w:val="2E6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55"/>
    <w:rsid w:val="000479AA"/>
    <w:rsid w:val="000E339C"/>
    <w:rsid w:val="00235955"/>
    <w:rsid w:val="00437290"/>
    <w:rsid w:val="00472F60"/>
    <w:rsid w:val="007B1F84"/>
    <w:rsid w:val="00911631"/>
    <w:rsid w:val="00954825"/>
    <w:rsid w:val="009840B9"/>
    <w:rsid w:val="00A660B2"/>
    <w:rsid w:val="00CA64B0"/>
    <w:rsid w:val="00E255A6"/>
    <w:rsid w:val="00E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37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F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72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72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semiHidden/>
    <w:unhideWhenUsed/>
    <w:rsid w:val="004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3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37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2F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72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372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semiHidden/>
    <w:unhideWhenUsed/>
    <w:rsid w:val="0043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3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i_shuklina</dc:creator>
  <cp:lastModifiedBy>i_shuklina</cp:lastModifiedBy>
  <cp:revision>2</cp:revision>
  <cp:lastPrinted>2013-03-15T08:24:00Z</cp:lastPrinted>
  <dcterms:created xsi:type="dcterms:W3CDTF">2015-06-26T09:19:00Z</dcterms:created>
  <dcterms:modified xsi:type="dcterms:W3CDTF">2015-06-26T09:19:00Z</dcterms:modified>
</cp:coreProperties>
</file>