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C8" w:rsidRPr="00E81136" w:rsidRDefault="009544C8" w:rsidP="00E81136">
      <w:pPr>
        <w:tabs>
          <w:tab w:val="left" w:pos="3356"/>
          <w:tab w:val="center" w:pos="5102"/>
        </w:tabs>
        <w:ind w:left="-851"/>
        <w:jc w:val="center"/>
        <w:rPr>
          <w:sz w:val="28"/>
        </w:rPr>
      </w:pPr>
      <w:r w:rsidRPr="00E81136">
        <w:rPr>
          <w:b/>
          <w:sz w:val="28"/>
        </w:rPr>
        <w:t>Договор  об оказании услуг №</w:t>
      </w:r>
      <w:r w:rsidR="00F82011">
        <w:rPr>
          <w:sz w:val="28"/>
        </w:rPr>
        <w:t xml:space="preserve"> ___</w:t>
      </w:r>
    </w:p>
    <w:p w:rsidR="009544C8" w:rsidRPr="00F82011" w:rsidRDefault="009544C8" w:rsidP="00E81136">
      <w:pPr>
        <w:ind w:left="-851"/>
        <w:jc w:val="center"/>
        <w:rPr>
          <w:sz w:val="20"/>
          <w:szCs w:val="20"/>
        </w:rPr>
      </w:pPr>
    </w:p>
    <w:p w:rsidR="009544C8" w:rsidRPr="00F82011" w:rsidRDefault="009544C8" w:rsidP="00E81136">
      <w:pPr>
        <w:ind w:left="-851"/>
        <w:jc w:val="both"/>
        <w:rPr>
          <w:sz w:val="20"/>
          <w:szCs w:val="20"/>
        </w:rPr>
      </w:pPr>
      <w:r w:rsidRPr="00F82011">
        <w:rPr>
          <w:sz w:val="20"/>
          <w:szCs w:val="20"/>
        </w:rPr>
        <w:t xml:space="preserve">г. Москва                                                                                      </w:t>
      </w:r>
      <w:r w:rsidR="00F254EE" w:rsidRPr="00F82011">
        <w:rPr>
          <w:sz w:val="20"/>
          <w:szCs w:val="20"/>
        </w:rPr>
        <w:t xml:space="preserve">   </w:t>
      </w:r>
      <w:r w:rsidRPr="00F82011">
        <w:rPr>
          <w:sz w:val="20"/>
          <w:szCs w:val="20"/>
        </w:rPr>
        <w:t xml:space="preserve">     </w:t>
      </w:r>
      <w:r w:rsidR="00F82011" w:rsidRPr="00F82011">
        <w:rPr>
          <w:sz w:val="20"/>
          <w:szCs w:val="20"/>
        </w:rPr>
        <w:tab/>
      </w:r>
      <w:r w:rsidR="00F82011">
        <w:rPr>
          <w:sz w:val="20"/>
          <w:szCs w:val="20"/>
        </w:rPr>
        <w:tab/>
      </w:r>
      <w:r w:rsidR="00F82011">
        <w:rPr>
          <w:sz w:val="20"/>
          <w:szCs w:val="20"/>
        </w:rPr>
        <w:tab/>
        <w:t xml:space="preserve">            </w:t>
      </w:r>
      <w:r w:rsidRPr="00F82011">
        <w:rPr>
          <w:sz w:val="20"/>
          <w:szCs w:val="20"/>
        </w:rPr>
        <w:t xml:space="preserve"> «     » ____________ 2016 г.</w:t>
      </w:r>
    </w:p>
    <w:p w:rsidR="009544C8" w:rsidRPr="00E81136" w:rsidRDefault="009544C8" w:rsidP="00E81136">
      <w:pPr>
        <w:ind w:left="-851"/>
        <w:jc w:val="both"/>
      </w:pPr>
    </w:p>
    <w:p w:rsidR="009544C8" w:rsidRPr="00E81136" w:rsidRDefault="009544C8" w:rsidP="001058B4">
      <w:pPr>
        <w:ind w:left="-851" w:firstLine="425"/>
        <w:jc w:val="both"/>
      </w:pPr>
      <w:r w:rsidRPr="00E81136">
        <w:tab/>
      </w:r>
      <w:proofErr w:type="gramStart"/>
      <w:r w:rsidRPr="00075650">
        <w:rPr>
          <w:b/>
        </w:rPr>
        <w:t>Общество с ограниченной ответственностью «АДМИНИСТРАТИВНЫЙ ДИРЕКТОР»</w:t>
      </w:r>
      <w:r w:rsidRPr="00E81136">
        <w:t xml:space="preserve"> в лице Генерального директора Багманян Олеси Валерьевны, действующей на основании Устава, именуемый в дальнейшем </w:t>
      </w:r>
      <w:r w:rsidRPr="00982A41">
        <w:rPr>
          <w:b/>
        </w:rPr>
        <w:t>«Организатор»,</w:t>
      </w:r>
      <w:r w:rsidRPr="00E81136">
        <w:t xml:space="preserve"> с одной стороны, и  </w:t>
      </w:r>
      <w:r w:rsidR="007944E2">
        <w:t>гражданин (-ка)</w:t>
      </w:r>
      <w:r w:rsidRPr="00E81136">
        <w:t>_____________________________</w:t>
      </w:r>
      <w:r w:rsidR="007944E2">
        <w:t>____________________,  именуемый (-</w:t>
      </w:r>
      <w:proofErr w:type="spellStart"/>
      <w:r w:rsidR="007944E2">
        <w:t>ая</w:t>
      </w:r>
      <w:proofErr w:type="spellEnd"/>
      <w:r w:rsidR="007944E2">
        <w:t>)</w:t>
      </w:r>
      <w:r w:rsidRPr="00E81136">
        <w:t xml:space="preserve"> в дальнейшем </w:t>
      </w:r>
      <w:r w:rsidRPr="00982A41">
        <w:rPr>
          <w:b/>
        </w:rPr>
        <w:t>«Заказчик»,</w:t>
      </w:r>
      <w:r w:rsidRPr="00E81136">
        <w:t xml:space="preserve"> с другой стороны, далее совместно именуемые </w:t>
      </w:r>
      <w:r w:rsidRPr="00075650">
        <w:rPr>
          <w:b/>
        </w:rPr>
        <w:t>«Стороны»,</w:t>
      </w:r>
      <w:r w:rsidRPr="00E81136">
        <w:t xml:space="preserve"> заключили настоящий Договор о нижеследующем.</w:t>
      </w:r>
      <w:proofErr w:type="gramEnd"/>
    </w:p>
    <w:p w:rsidR="009544C8" w:rsidRPr="00E81136" w:rsidRDefault="00E97949" w:rsidP="001058B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3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A22DB" w:rsidRPr="00E81136" w:rsidRDefault="009544C8" w:rsidP="001058B4">
      <w:pPr>
        <w:ind w:left="-851"/>
        <w:jc w:val="both"/>
        <w:rPr>
          <w:color w:val="000000"/>
        </w:rPr>
      </w:pPr>
      <w:r w:rsidRPr="00E81136">
        <w:t xml:space="preserve">1.1 Предметом настоящего Договора является оказание услуг по организации проведения обучения  на базе федерального государственного образовательного бюджетного учреждение высшего образования </w:t>
      </w:r>
      <w:r w:rsidRPr="007D1C75">
        <w:rPr>
          <w:b/>
        </w:rPr>
        <w:t>«Финансовый университет при Правительстве Российской Федерации»</w:t>
      </w:r>
      <w:r w:rsidRPr="00E81136">
        <w:t xml:space="preserve"> (Финансовый университет) членов</w:t>
      </w:r>
      <w:r w:rsidR="00930F7F" w:rsidRPr="00E81136">
        <w:t xml:space="preserve"> и партнеров</w:t>
      </w:r>
      <w:r w:rsidRPr="00E81136">
        <w:t xml:space="preserve"> </w:t>
      </w:r>
      <w:r w:rsidRPr="007D1C75">
        <w:rPr>
          <w:b/>
        </w:rPr>
        <w:t>Ассоциации «Объединение административно-хозяйственных профессионалов»</w:t>
      </w:r>
      <w:r w:rsidRPr="00E81136">
        <w:t>, по до</w:t>
      </w:r>
      <w:r w:rsidR="00C5619E">
        <w:t xml:space="preserve">полнительной профессиональной программе </w:t>
      </w:r>
      <w:r w:rsidRPr="00E81136">
        <w:t xml:space="preserve">повышения квалификации </w:t>
      </w:r>
      <w:r w:rsidRPr="00496467">
        <w:rPr>
          <w:i/>
        </w:rPr>
        <w:t>«</w:t>
      </w:r>
      <w:r w:rsidR="005A3F58" w:rsidRPr="005A3F58">
        <w:rPr>
          <w:i/>
        </w:rPr>
        <w:t>Управление административно-хозяйственной деятельностью</w:t>
      </w:r>
      <w:r w:rsidR="001C219D" w:rsidRPr="00496467">
        <w:rPr>
          <w:i/>
        </w:rPr>
        <w:t>»</w:t>
      </w:r>
      <w:r w:rsidR="001C219D">
        <w:t xml:space="preserve"> </w:t>
      </w:r>
      <w:r w:rsidR="00647A19" w:rsidRPr="00E81136">
        <w:t xml:space="preserve">с отрывом от работы </w:t>
      </w:r>
      <w:r w:rsidR="00EA22DB" w:rsidRPr="00E81136">
        <w:rPr>
          <w:color w:val="000000"/>
        </w:rPr>
        <w:t>в объеме</w:t>
      </w:r>
      <w:r w:rsidR="00930F7F" w:rsidRPr="00E81136">
        <w:rPr>
          <w:color w:val="000000"/>
        </w:rPr>
        <w:t xml:space="preserve"> 36 (Тридцать шесть)</w:t>
      </w:r>
      <w:r w:rsidR="00EA22DB" w:rsidRPr="00E81136">
        <w:rPr>
          <w:color w:val="000000"/>
        </w:rPr>
        <w:t xml:space="preserve"> часов</w:t>
      </w:r>
      <w:r w:rsidR="00930F7F" w:rsidRPr="00E81136">
        <w:rPr>
          <w:color w:val="000000"/>
        </w:rPr>
        <w:t xml:space="preserve"> очной</w:t>
      </w:r>
      <w:r w:rsidR="00496467">
        <w:rPr>
          <w:color w:val="000000"/>
        </w:rPr>
        <w:t xml:space="preserve"> формы обучения</w:t>
      </w:r>
      <w:r w:rsidR="00496467" w:rsidRPr="00496467">
        <w:t xml:space="preserve"> </w:t>
      </w:r>
      <w:r w:rsidR="00496467" w:rsidRPr="00496467">
        <w:rPr>
          <w:color w:val="000000"/>
        </w:rPr>
        <w:t xml:space="preserve">согласно Приложению № 1 «Учебный план дополнительной профессиональной программы   повышения квалификации </w:t>
      </w:r>
      <w:r w:rsidR="00496467" w:rsidRPr="00496467">
        <w:rPr>
          <w:i/>
          <w:color w:val="000000"/>
        </w:rPr>
        <w:t>«</w:t>
      </w:r>
      <w:r w:rsidR="005A3F58" w:rsidRPr="005A3F58">
        <w:rPr>
          <w:i/>
          <w:color w:val="000000"/>
        </w:rPr>
        <w:t>Управление административно-хозяйственной деятельностью</w:t>
      </w:r>
      <w:r w:rsidR="00496467" w:rsidRPr="00496467">
        <w:rPr>
          <w:i/>
          <w:color w:val="000000"/>
        </w:rPr>
        <w:t>»</w:t>
      </w:r>
    </w:p>
    <w:p w:rsidR="00647A19" w:rsidRPr="00E81136" w:rsidRDefault="00647A19" w:rsidP="00C5619E">
      <w:pPr>
        <w:ind w:left="-851"/>
        <w:jc w:val="both"/>
      </w:pPr>
      <w:r w:rsidRPr="00E81136">
        <w:rPr>
          <w:color w:val="000000"/>
        </w:rPr>
        <w:t>1.1.1. Организация</w:t>
      </w:r>
      <w:r w:rsidR="00F254EE" w:rsidRPr="00E81136">
        <w:rPr>
          <w:color w:val="000000"/>
        </w:rPr>
        <w:t xml:space="preserve"> </w:t>
      </w:r>
      <w:r w:rsidRPr="00E81136">
        <w:rPr>
          <w:color w:val="000000"/>
        </w:rPr>
        <w:t xml:space="preserve">обучения проводится Организатором на основании разработанных Финансовым университетом, по заказу Организатора, программ </w:t>
      </w:r>
      <w:r w:rsidRPr="00E81136">
        <w:t xml:space="preserve">повышения квалификации « </w:t>
      </w:r>
      <w:r w:rsidRPr="007F6D4E">
        <w:rPr>
          <w:i/>
        </w:rPr>
        <w:t>«Управление административно-хозяйственной деятельностью»</w:t>
      </w:r>
      <w:r w:rsidRPr="00E81136">
        <w:t xml:space="preserve"> на </w:t>
      </w:r>
      <w:r w:rsidR="00F254EE" w:rsidRPr="00E81136">
        <w:t>ос</w:t>
      </w:r>
      <w:r w:rsidRPr="00E81136">
        <w:t xml:space="preserve">новании договора № </w:t>
      </w:r>
      <w:r w:rsidR="00F254EE" w:rsidRPr="00E81136">
        <w:t>49 от 20 ноября 2015 года.</w:t>
      </w:r>
    </w:p>
    <w:p w:rsidR="00B253CB" w:rsidRDefault="00EA22DB" w:rsidP="00C5619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1.2. Период обучения в </w:t>
      </w:r>
      <w:proofErr w:type="gramStart"/>
      <w:r w:rsidRPr="00E81136">
        <w:rPr>
          <w:color w:val="000000"/>
        </w:rPr>
        <w:t>соответствии</w:t>
      </w:r>
      <w:proofErr w:type="gramEnd"/>
      <w:r w:rsidRPr="00E81136">
        <w:rPr>
          <w:color w:val="000000"/>
        </w:rPr>
        <w:t xml:space="preserve"> с учебным пл</w:t>
      </w:r>
      <w:r w:rsidR="00C5619E">
        <w:rPr>
          <w:color w:val="000000"/>
        </w:rPr>
        <w:t>аном программы с __апреля</w:t>
      </w:r>
      <w:r w:rsidRPr="00E81136">
        <w:rPr>
          <w:color w:val="000000"/>
        </w:rPr>
        <w:t xml:space="preserve"> 20</w:t>
      </w:r>
      <w:r w:rsidR="00C5619E">
        <w:rPr>
          <w:color w:val="000000"/>
        </w:rPr>
        <w:t>16</w:t>
      </w:r>
      <w:r w:rsidRPr="00E81136">
        <w:rPr>
          <w:color w:val="000000"/>
        </w:rPr>
        <w:t xml:space="preserve"> г. по </w:t>
      </w:r>
      <w:r w:rsidR="00C5619E">
        <w:t>__ апреля 2016</w:t>
      </w:r>
      <w:r w:rsidRPr="00E81136">
        <w:t xml:space="preserve"> г. </w:t>
      </w:r>
    </w:p>
    <w:p w:rsidR="00982A41" w:rsidRPr="00E81136" w:rsidRDefault="00982A41" w:rsidP="00C5619E">
      <w:pPr>
        <w:shd w:val="clear" w:color="auto" w:fill="FFFFFF"/>
        <w:autoSpaceDE w:val="0"/>
        <w:autoSpaceDN w:val="0"/>
        <w:adjustRightInd w:val="0"/>
        <w:ind w:left="-851"/>
        <w:jc w:val="both"/>
      </w:pPr>
      <w:r>
        <w:t xml:space="preserve">1.3. </w:t>
      </w:r>
      <w:proofErr w:type="gramStart"/>
      <w:r>
        <w:t xml:space="preserve">Обучение проводится на базе Финансового университета по адресу: г. Москва, </w:t>
      </w:r>
      <w:r w:rsidRPr="00982A41">
        <w:t>ул. Тверская, д. 22</w:t>
      </w:r>
      <w:r w:rsidR="00C72970">
        <w:t xml:space="preserve"> </w:t>
      </w:r>
      <w:r w:rsidRPr="00982A41">
        <w:t>Б</w:t>
      </w:r>
      <w:r>
        <w:t xml:space="preserve"> (или </w:t>
      </w:r>
      <w:r w:rsidRPr="00982A41">
        <w:t xml:space="preserve"> Московская обл. </w:t>
      </w:r>
      <w:proofErr w:type="spellStart"/>
      <w:r w:rsidRPr="00982A41">
        <w:t>Солнечногорский</w:t>
      </w:r>
      <w:proofErr w:type="spellEnd"/>
      <w:r w:rsidRPr="00982A41">
        <w:t xml:space="preserve"> район, пос. Лесное Озеро, </w:t>
      </w:r>
      <w:r>
        <w:t>учебно-оздоровительный комплекс</w:t>
      </w:r>
      <w:r w:rsidRPr="00982A41">
        <w:t xml:space="preserve"> «Лесное озеро»</w:t>
      </w:r>
      <w:r>
        <w:t>)</w:t>
      </w:r>
      <w:r w:rsidRPr="00982A41">
        <w:t>.</w:t>
      </w:r>
      <w:proofErr w:type="gramEnd"/>
    </w:p>
    <w:p w:rsidR="00906A82" w:rsidRDefault="003839D6" w:rsidP="00C5619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1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3839D6" w:rsidRPr="00906A82" w:rsidRDefault="003839D6" w:rsidP="00906A8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6A82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C729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Организатор</w:t>
      </w:r>
      <w:r w:rsidRPr="00906A82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обязуется:</w:t>
      </w:r>
    </w:p>
    <w:p w:rsidR="003839D6" w:rsidRPr="00E81136" w:rsidRDefault="003839D6" w:rsidP="00906A82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 w:themeColor="text1"/>
        </w:rPr>
      </w:pPr>
      <w:r w:rsidRPr="00E81136">
        <w:t xml:space="preserve">2.1.1. Организовать зачисление </w:t>
      </w:r>
      <w:r w:rsidRPr="00C72970">
        <w:rPr>
          <w:b/>
        </w:rPr>
        <w:t>Заказчика</w:t>
      </w:r>
      <w:r w:rsidRPr="00E81136">
        <w:t xml:space="preserve"> в Финансовый университет в </w:t>
      </w:r>
      <w:proofErr w:type="gramStart"/>
      <w:r w:rsidRPr="00E81136">
        <w:t>качестве</w:t>
      </w:r>
      <w:proofErr w:type="gramEnd"/>
      <w:r w:rsidRPr="00E81136">
        <w:t xml:space="preserve"> Слушателя после подписания </w:t>
      </w:r>
      <w:r w:rsidRPr="00A168B6">
        <w:rPr>
          <w:b/>
        </w:rPr>
        <w:t>Сторонами</w:t>
      </w:r>
      <w:r w:rsidRPr="00E81136">
        <w:t xml:space="preserve"> настоящего Договора, представления документов, указанных в п.</w:t>
      </w:r>
      <w:r w:rsidR="00C72970">
        <w:t xml:space="preserve"> </w:t>
      </w:r>
      <w:r w:rsidRPr="00E81136">
        <w:t xml:space="preserve">2.3., </w:t>
      </w:r>
      <w:r w:rsidRPr="00E81136">
        <w:rPr>
          <w:color w:val="000000" w:themeColor="text1"/>
        </w:rPr>
        <w:t>и осуществления оплаты согласно п.3.3.</w:t>
      </w:r>
    </w:p>
    <w:p w:rsidR="003839D6" w:rsidRPr="00E8113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 xml:space="preserve">2.1.2. Организовать и надлежащим образом обеспечить обучение </w:t>
      </w:r>
      <w:r w:rsidRPr="00C72970">
        <w:rPr>
          <w:b/>
        </w:rPr>
        <w:t>Заказчика</w:t>
      </w:r>
      <w:r w:rsidRPr="00E81136">
        <w:t xml:space="preserve"> в </w:t>
      </w:r>
      <w:proofErr w:type="gramStart"/>
      <w:r w:rsidRPr="00E81136">
        <w:t>соответствии</w:t>
      </w:r>
      <w:proofErr w:type="gramEnd"/>
      <w:r w:rsidRPr="00E81136">
        <w:t xml:space="preserve"> с утвержденной </w:t>
      </w:r>
      <w:r w:rsidRPr="00C72970">
        <w:rPr>
          <w:b/>
        </w:rPr>
        <w:t>Организатором</w:t>
      </w:r>
      <w:r w:rsidRPr="00E81136">
        <w:t xml:space="preserve"> и Финансовым университетом программой, указанной в п.1.1. настоящего Договора.</w:t>
      </w:r>
    </w:p>
    <w:p w:rsidR="003839D6" w:rsidRPr="00E8113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>2</w:t>
      </w:r>
      <w:r w:rsidRPr="00E81136">
        <w:t>.1.3. </w:t>
      </w:r>
      <w:proofErr w:type="gramStart"/>
      <w:r w:rsidRPr="00E81136">
        <w:t xml:space="preserve">Организовать выдачу </w:t>
      </w:r>
      <w:r w:rsidRPr="00C72970">
        <w:rPr>
          <w:b/>
        </w:rPr>
        <w:t>Заказчику</w:t>
      </w:r>
      <w:r w:rsidRPr="00E81136">
        <w:t xml:space="preserve"> по окончании обучения, при условии освоения программы, указанной в п.1.1. настоящего Договора, и </w:t>
      </w:r>
      <w:r w:rsidR="001C27AD">
        <w:t xml:space="preserve">успешного </w:t>
      </w:r>
      <w:r w:rsidRPr="00E81136">
        <w:t>прохождения итоговой аттестации документа установленного образца Финансового университета – удостоверение о повышении квалификации.</w:t>
      </w:r>
      <w:proofErr w:type="gramEnd"/>
      <w:r w:rsidR="001C27AD" w:rsidRPr="001C27AD">
        <w:t xml:space="preserve"> Лицам,  прошедшим весь  курс  обучения,   но   не   прошедшие   итоговую  аттестацию, вручаются соответствующие справки.</w:t>
      </w:r>
    </w:p>
    <w:p w:rsidR="00A168B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>2.2. </w:t>
      </w:r>
      <w:r w:rsidRPr="00C72970">
        <w:rPr>
          <w:b/>
          <w:color w:val="000000"/>
        </w:rPr>
        <w:t>Организатор</w:t>
      </w:r>
      <w:r w:rsidRPr="00E81136">
        <w:rPr>
          <w:color w:val="000000"/>
        </w:rPr>
        <w:t xml:space="preserve"> и Финансовый университет имеют право выбирать методы и средства обучения </w:t>
      </w:r>
      <w:r w:rsidRPr="00C72970">
        <w:rPr>
          <w:b/>
          <w:color w:val="000000"/>
        </w:rPr>
        <w:t>Заказчика,</w:t>
      </w:r>
      <w:r w:rsidRPr="00E81136">
        <w:rPr>
          <w:color w:val="000000"/>
        </w:rPr>
        <w:t xml:space="preserve"> обеспечивающие высокое качество образовательного процесса.</w:t>
      </w:r>
    </w:p>
    <w:p w:rsidR="003839D6" w:rsidRPr="00E8113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2.3. </w:t>
      </w:r>
      <w:r w:rsidRPr="00C72970">
        <w:rPr>
          <w:b/>
          <w:color w:val="000000"/>
        </w:rPr>
        <w:t>Заказчик</w:t>
      </w:r>
      <w:r w:rsidRPr="00E81136">
        <w:rPr>
          <w:color w:val="000000"/>
        </w:rPr>
        <w:t xml:space="preserve"> обязуется:</w:t>
      </w:r>
    </w:p>
    <w:p w:rsidR="003839D6" w:rsidRPr="00E8113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2.3.1. Своевременно осуществить оплату обучения в </w:t>
      </w:r>
      <w:proofErr w:type="gramStart"/>
      <w:r w:rsidRPr="00E81136">
        <w:rPr>
          <w:color w:val="000000"/>
        </w:rPr>
        <w:t>соответствии</w:t>
      </w:r>
      <w:proofErr w:type="gramEnd"/>
      <w:r w:rsidRPr="00E81136">
        <w:rPr>
          <w:color w:val="000000"/>
        </w:rPr>
        <w:t xml:space="preserve"> с п.3.3. настоящего Договора и представить </w:t>
      </w:r>
      <w:r w:rsidRPr="00C72970">
        <w:rPr>
          <w:b/>
          <w:color w:val="000000"/>
        </w:rPr>
        <w:t>Организатору</w:t>
      </w:r>
      <w:r w:rsidRPr="00E81136">
        <w:rPr>
          <w:color w:val="000000"/>
        </w:rPr>
        <w:t xml:space="preserve"> копию платежного документа по электронной почте, </w:t>
      </w:r>
      <w:r w:rsidRPr="00E81136">
        <w:t>указанной в п.5.5.,</w:t>
      </w:r>
      <w:r w:rsidRPr="00E81136">
        <w:rPr>
          <w:b/>
        </w:rPr>
        <w:t xml:space="preserve"> </w:t>
      </w:r>
      <w:r w:rsidRPr="00E81136">
        <w:t xml:space="preserve">в течение </w:t>
      </w:r>
      <w:r w:rsidRPr="00E81136">
        <w:rPr>
          <w:color w:val="000000"/>
        </w:rPr>
        <w:t>2-х календарных дней с даты оплаты.</w:t>
      </w:r>
    </w:p>
    <w:p w:rsidR="003839D6" w:rsidRPr="00A168B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A168B6">
        <w:t xml:space="preserve">2.3.2. Представить </w:t>
      </w:r>
      <w:r w:rsidR="00FB4DF2" w:rsidRPr="00C72970">
        <w:rPr>
          <w:b/>
        </w:rPr>
        <w:t xml:space="preserve">Организатору </w:t>
      </w:r>
      <w:r w:rsidR="00FB4DF2" w:rsidRPr="00A168B6">
        <w:t>для передачи Финансовому университету</w:t>
      </w:r>
      <w:r w:rsidRPr="00A168B6">
        <w:t xml:space="preserve"> следующие документы, необходимые для зачисления:</w:t>
      </w:r>
    </w:p>
    <w:p w:rsidR="003839D6" w:rsidRPr="00A168B6" w:rsidRDefault="003839D6" w:rsidP="00E81136">
      <w:pPr>
        <w:shd w:val="clear" w:color="auto" w:fill="FFFFFF"/>
        <w:autoSpaceDE w:val="0"/>
        <w:autoSpaceDN w:val="0"/>
        <w:adjustRightInd w:val="0"/>
        <w:ind w:left="-851" w:firstLine="709"/>
        <w:jc w:val="both"/>
      </w:pPr>
      <w:r w:rsidRPr="00A168B6">
        <w:t>• копию дипло</w:t>
      </w:r>
      <w:r w:rsidR="00873E28">
        <w:t>ма об образовании с приложением.</w:t>
      </w:r>
    </w:p>
    <w:p w:rsidR="003839D6" w:rsidRPr="00E8113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/>
        </w:rPr>
      </w:pPr>
      <w:r w:rsidRPr="00E81136">
        <w:rPr>
          <w:color w:val="000000"/>
        </w:rPr>
        <w:lastRenderedPageBreak/>
        <w:t>2.3.3. </w:t>
      </w:r>
      <w:r w:rsidRPr="00E81136">
        <w:t xml:space="preserve">Регулярно посещать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E81136">
        <w:rPr>
          <w:color w:val="000000"/>
        </w:rPr>
        <w:t xml:space="preserve">предусмотренные </w:t>
      </w:r>
      <w:r w:rsidRPr="00E81136">
        <w:t>программой, указанной в п.1.1. настоящего Договора</w:t>
      </w:r>
      <w:r w:rsidRPr="00E81136">
        <w:rPr>
          <w:color w:val="000000"/>
        </w:rPr>
        <w:t>.</w:t>
      </w:r>
    </w:p>
    <w:p w:rsidR="003D23C1" w:rsidRDefault="003839D6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2.</w:t>
      </w:r>
      <w:r w:rsidR="00FB4DF2" w:rsidRPr="00E81136">
        <w:t>4</w:t>
      </w:r>
      <w:r w:rsidRPr="00E81136">
        <w:t xml:space="preserve">. Права и обязанности </w:t>
      </w:r>
      <w:r w:rsidR="00FB4DF2" w:rsidRPr="00C72970">
        <w:rPr>
          <w:b/>
        </w:rPr>
        <w:t>Организатора</w:t>
      </w:r>
      <w:r w:rsidRPr="00E81136">
        <w:t xml:space="preserve"> и </w:t>
      </w:r>
      <w:r w:rsidR="00FB4DF2" w:rsidRPr="00C72970">
        <w:rPr>
          <w:b/>
        </w:rPr>
        <w:t>Заказчика</w:t>
      </w:r>
      <w:r w:rsidRPr="00C72970">
        <w:rPr>
          <w:b/>
        </w:rPr>
        <w:t xml:space="preserve"> </w:t>
      </w:r>
      <w:r w:rsidRPr="00E81136">
        <w:t>определяются законодательством Российской Федерации.</w:t>
      </w:r>
    </w:p>
    <w:p w:rsidR="007862B7" w:rsidRPr="00E81136" w:rsidRDefault="007862B7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>
        <w:t xml:space="preserve">2.5. </w:t>
      </w:r>
      <w:r w:rsidRPr="007862B7">
        <w:t>Факт выполнения взаим</w:t>
      </w:r>
      <w:r>
        <w:t>ных обязательств по настоящему д</w:t>
      </w:r>
      <w:r w:rsidRPr="007862B7">
        <w:t xml:space="preserve">оговору </w:t>
      </w:r>
      <w:r w:rsidRPr="007862B7">
        <w:rPr>
          <w:b/>
        </w:rPr>
        <w:t>Стороны</w:t>
      </w:r>
      <w:r w:rsidRPr="007862B7">
        <w:t xml:space="preserve"> фиксируют подписанием Акта об оказании услуг.</w:t>
      </w:r>
    </w:p>
    <w:p w:rsidR="003D23C1" w:rsidRPr="00E81136" w:rsidRDefault="003D23C1" w:rsidP="00E811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136">
        <w:rPr>
          <w:b/>
          <w:color w:val="000000"/>
        </w:rPr>
        <w:t xml:space="preserve">3. </w:t>
      </w:r>
      <w:r w:rsidRPr="00E81136">
        <w:rPr>
          <w:b/>
          <w:bCs/>
          <w:color w:val="000000"/>
        </w:rPr>
        <w:t>СТОИМОСТЬ ОБУЧЕНИЯ И ПОРЯДОК ОПЛАТЫ</w:t>
      </w:r>
    </w:p>
    <w:p w:rsidR="008E4FFF" w:rsidRDefault="003D23C1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 xml:space="preserve">3.1. Полная стоимость образовательных услуг в </w:t>
      </w:r>
      <w:proofErr w:type="gramStart"/>
      <w:r w:rsidRPr="00E81136">
        <w:t>соответствии</w:t>
      </w:r>
      <w:proofErr w:type="gramEnd"/>
      <w:r w:rsidRPr="00E81136">
        <w:t xml:space="preserve"> с п.1.1. настоящего Договора за весь период обучения определяется  </w:t>
      </w:r>
      <w:r w:rsidRPr="00C72970">
        <w:rPr>
          <w:b/>
        </w:rPr>
        <w:t>Организатором</w:t>
      </w:r>
      <w:r w:rsidRPr="00E81136">
        <w:t xml:space="preserve">  и  составляет </w:t>
      </w:r>
      <w:r w:rsidR="00E81136" w:rsidRPr="00E81136">
        <w:t>53 000 (Пятьдесят три тысячи</w:t>
      </w:r>
      <w:r w:rsidRPr="00E81136">
        <w:t xml:space="preserve">) рублей 00 копеек. </w:t>
      </w:r>
      <w:r w:rsidR="008E4FFF" w:rsidRPr="008E4FFF">
        <w:t>НДС не облагается на основании Уведомления о переходе на упрощенную систему налогообложения с даты постановки на налоговый учет от 25.11.2013г.</w:t>
      </w:r>
    </w:p>
    <w:p w:rsidR="003D23C1" w:rsidRPr="00E81136" w:rsidRDefault="003D23C1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3.2. Увеличение стоимости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A168B6" w:rsidRDefault="00A168B6" w:rsidP="00A168B6">
      <w:pPr>
        <w:shd w:val="clear" w:color="auto" w:fill="FFFFFF"/>
        <w:ind w:left="-851"/>
        <w:jc w:val="both"/>
      </w:pPr>
      <w:r>
        <w:t>3.3. </w:t>
      </w:r>
      <w:r w:rsidRPr="00C72970">
        <w:rPr>
          <w:b/>
        </w:rPr>
        <w:t>Заказчик</w:t>
      </w:r>
      <w:r w:rsidR="003D23C1" w:rsidRPr="00E81136">
        <w:t xml:space="preserve"> осуществляет оплату до начала каждого этапа обучения, указанного в п.</w:t>
      </w:r>
      <w:r w:rsidR="00C72970">
        <w:t xml:space="preserve"> </w:t>
      </w:r>
      <w:r w:rsidR="003D23C1" w:rsidRPr="00E81136">
        <w:t>1.2. настоящего Договора, и производит её до ___</w:t>
      </w:r>
      <w:r>
        <w:t>__________</w:t>
      </w:r>
      <w:r w:rsidR="003D23C1" w:rsidRPr="00E81136">
        <w:t xml:space="preserve"> 20</w:t>
      </w:r>
      <w:r w:rsidR="00C72970">
        <w:t>16 г.</w:t>
      </w:r>
    </w:p>
    <w:p w:rsidR="003D23C1" w:rsidRPr="00E81136" w:rsidRDefault="00A168B6" w:rsidP="00A168B6">
      <w:pPr>
        <w:shd w:val="clear" w:color="auto" w:fill="FFFFFF"/>
        <w:ind w:left="-851"/>
        <w:jc w:val="both"/>
      </w:pPr>
      <w:r>
        <w:rPr>
          <w:color w:val="000000"/>
        </w:rPr>
        <w:t>3.4. Заказчик</w:t>
      </w:r>
      <w:r w:rsidR="003D23C1" w:rsidRPr="00E81136">
        <w:rPr>
          <w:color w:val="000000"/>
        </w:rPr>
        <w:t xml:space="preserve"> перечисляет денежные средства на счет </w:t>
      </w:r>
      <w:r w:rsidR="003D23C1" w:rsidRPr="00C72970">
        <w:rPr>
          <w:b/>
          <w:color w:val="000000"/>
        </w:rPr>
        <w:t>Организатора.</w:t>
      </w:r>
    </w:p>
    <w:p w:rsidR="00B253CB" w:rsidRPr="00E81136" w:rsidRDefault="003D23C1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3.5. Обязательства по оплате считаются выполненными с момента поступления денежных средств на счет </w:t>
      </w:r>
      <w:r w:rsidRPr="00C72970">
        <w:rPr>
          <w:b/>
          <w:color w:val="000000"/>
        </w:rPr>
        <w:t xml:space="preserve">Организатора </w:t>
      </w:r>
      <w:r w:rsidRPr="00E81136">
        <w:rPr>
          <w:color w:val="000000"/>
        </w:rPr>
        <w:t>в полном объеме.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/>
        <w:jc w:val="center"/>
      </w:pPr>
      <w:r w:rsidRPr="00E81136">
        <w:rPr>
          <w:b/>
          <w:bCs/>
          <w:color w:val="000000"/>
        </w:rPr>
        <w:t>4. ИЗМЕНЕНИЕ И РАСТОРЖЕНИЕ ДОГОВОРА</w:t>
      </w:r>
    </w:p>
    <w:p w:rsidR="00DA3CBE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4.1. Условия, на которых заключен настоящий Договор, могут быть изменены по соглашению </w:t>
      </w:r>
      <w:r w:rsidRPr="00DA3CBE">
        <w:rPr>
          <w:b/>
          <w:color w:val="000000"/>
        </w:rPr>
        <w:t>Сторон</w:t>
      </w:r>
      <w:r w:rsidRPr="00E81136">
        <w:rPr>
          <w:color w:val="000000"/>
        </w:rPr>
        <w:t>, либо в случаях, предусмотренных законодательством Российской Федерации.</w:t>
      </w:r>
    </w:p>
    <w:p w:rsidR="002A65F4" w:rsidRPr="00DA3CBE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4.2. Настоящий </w:t>
      </w:r>
      <w:proofErr w:type="gramStart"/>
      <w:r w:rsidRPr="00E81136">
        <w:rPr>
          <w:color w:val="000000"/>
        </w:rPr>
        <w:t>Договор</w:t>
      </w:r>
      <w:proofErr w:type="gramEnd"/>
      <w:r w:rsidRPr="00E81136">
        <w:rPr>
          <w:color w:val="000000"/>
        </w:rPr>
        <w:t xml:space="preserve"> может быть расторгнут в любое время по соглашению </w:t>
      </w:r>
      <w:r w:rsidRPr="00DA3CBE">
        <w:rPr>
          <w:b/>
          <w:color w:val="000000"/>
        </w:rPr>
        <w:t>Сторон.</w:t>
      </w:r>
    </w:p>
    <w:p w:rsidR="002A65F4" w:rsidRPr="00E81136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4.3. </w:t>
      </w:r>
      <w:r w:rsidRPr="00C72970">
        <w:rPr>
          <w:b/>
        </w:rPr>
        <w:t>Организатор</w:t>
      </w:r>
      <w:r w:rsidRPr="00E81136">
        <w:t xml:space="preserve"> вправе отказаться от исполнения обязательств по настоящему Договору при условии возмещения </w:t>
      </w:r>
      <w:r w:rsidRPr="00C72970">
        <w:rPr>
          <w:b/>
        </w:rPr>
        <w:t xml:space="preserve">Заказчику </w:t>
      </w:r>
      <w:r w:rsidRPr="00E81136">
        <w:t>фактически понесенных расходов.</w:t>
      </w:r>
    </w:p>
    <w:p w:rsidR="002A65F4" w:rsidRPr="00E81136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4.4. </w:t>
      </w:r>
      <w:r w:rsidRPr="00C72970">
        <w:rPr>
          <w:b/>
        </w:rPr>
        <w:t>Заказчик</w:t>
      </w:r>
      <w:r w:rsidRPr="00E81136">
        <w:t xml:space="preserve"> вправе отказаться от исполнения настоящего Договора при условии оплаты </w:t>
      </w:r>
      <w:r w:rsidRPr="00C72970">
        <w:rPr>
          <w:b/>
        </w:rPr>
        <w:t>Организатору</w:t>
      </w:r>
      <w:r w:rsidRPr="00E81136">
        <w:t xml:space="preserve"> фактически понесенных им расходов.</w:t>
      </w:r>
    </w:p>
    <w:p w:rsidR="002A65F4" w:rsidRPr="00E81136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4.5. Настоящий </w:t>
      </w:r>
      <w:proofErr w:type="gramStart"/>
      <w:r w:rsidRPr="00E81136">
        <w:rPr>
          <w:color w:val="000000"/>
        </w:rPr>
        <w:t>Договор</w:t>
      </w:r>
      <w:proofErr w:type="gramEnd"/>
      <w:r w:rsidRPr="00E81136">
        <w:rPr>
          <w:color w:val="000000"/>
        </w:rPr>
        <w:t xml:space="preserve"> может быть расторгнут по инициативе </w:t>
      </w:r>
      <w:r w:rsidR="00DA3CBE" w:rsidRPr="00C72970">
        <w:rPr>
          <w:b/>
          <w:color w:val="000000"/>
        </w:rPr>
        <w:t>Организатора</w:t>
      </w:r>
      <w:r w:rsidRPr="00E81136">
        <w:rPr>
          <w:color w:val="000000"/>
        </w:rPr>
        <w:t xml:space="preserve"> в одностороннем порядке в случаях: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 w:firstLine="708"/>
        <w:jc w:val="both"/>
      </w:pPr>
      <w:r w:rsidRPr="00E81136">
        <w:rPr>
          <w:color w:val="000000"/>
        </w:rPr>
        <w:t>- установления нарушения порядка приема в Финансовый университет, повлекшего по вине Заказчика его незаконное зачисление;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 w:firstLine="708"/>
        <w:jc w:val="both"/>
      </w:pPr>
      <w:r w:rsidRPr="00E81136">
        <w:rPr>
          <w:color w:val="000000"/>
        </w:rPr>
        <w:t>- 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 w:firstLine="708"/>
        <w:jc w:val="both"/>
        <w:rPr>
          <w:color w:val="000000"/>
        </w:rPr>
      </w:pPr>
      <w:r w:rsidRPr="00E81136">
        <w:rPr>
          <w:color w:val="000000"/>
        </w:rPr>
        <w:t xml:space="preserve">- нарушения </w:t>
      </w:r>
      <w:r w:rsidRPr="00C72970">
        <w:rPr>
          <w:b/>
          <w:color w:val="000000"/>
        </w:rPr>
        <w:t xml:space="preserve">Заказчиком </w:t>
      </w:r>
      <w:r w:rsidRPr="00E81136">
        <w:rPr>
          <w:color w:val="000000"/>
        </w:rPr>
        <w:t>п.2.3. настоящего Договора;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 w:firstLine="708"/>
        <w:jc w:val="both"/>
        <w:rPr>
          <w:color w:val="000000"/>
        </w:rPr>
      </w:pPr>
      <w:r w:rsidRPr="00E81136">
        <w:rPr>
          <w:color w:val="000000"/>
        </w:rPr>
        <w:t>- в иных случаях, предусмотренных законодательством Российской Федерации.</w:t>
      </w:r>
    </w:p>
    <w:p w:rsidR="002A65F4" w:rsidRPr="00E81136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/>
        </w:rPr>
      </w:pPr>
      <w:r w:rsidRPr="00E81136">
        <w:rPr>
          <w:color w:val="000000"/>
        </w:rPr>
        <w:t xml:space="preserve">4.6. При досрочном расторжении настоящего Договора </w:t>
      </w:r>
      <w:r w:rsidRPr="00C72970">
        <w:rPr>
          <w:b/>
          <w:color w:val="000000"/>
        </w:rPr>
        <w:t>Организатор</w:t>
      </w:r>
      <w:r w:rsidRPr="00E81136">
        <w:rPr>
          <w:color w:val="000000"/>
        </w:rPr>
        <w:t xml:space="preserve"> возвращает </w:t>
      </w:r>
      <w:r w:rsidRPr="00C72970">
        <w:rPr>
          <w:b/>
          <w:color w:val="000000"/>
        </w:rPr>
        <w:t xml:space="preserve">Заказчику </w:t>
      </w:r>
      <w:r w:rsidRPr="00E81136">
        <w:rPr>
          <w:color w:val="000000"/>
        </w:rPr>
        <w:t>внесенную плату за вычетом суммы, фактически израсходованной на обучение.</w:t>
      </w:r>
    </w:p>
    <w:p w:rsidR="002A65F4" w:rsidRPr="00E81136" w:rsidRDefault="002A65F4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4.7. В </w:t>
      </w:r>
      <w:proofErr w:type="gramStart"/>
      <w:r w:rsidRPr="00E81136">
        <w:rPr>
          <w:color w:val="000000"/>
        </w:rPr>
        <w:t>случае</w:t>
      </w:r>
      <w:proofErr w:type="gramEnd"/>
      <w:r w:rsidRPr="00E81136">
        <w:rPr>
          <w:color w:val="000000"/>
        </w:rPr>
        <w:t xml:space="preserve"> расторжения </w:t>
      </w:r>
      <w:r w:rsidRPr="00E81136">
        <w:t>настоящего</w:t>
      </w:r>
      <w:r w:rsidRPr="00E81136">
        <w:rPr>
          <w:color w:val="000000"/>
        </w:rPr>
        <w:t xml:space="preserve"> Договора </w:t>
      </w:r>
      <w:r w:rsidRPr="00DA3CBE">
        <w:rPr>
          <w:b/>
          <w:color w:val="000000"/>
        </w:rPr>
        <w:t>Сторона,</w:t>
      </w:r>
      <w:r w:rsidRPr="00E81136">
        <w:rPr>
          <w:color w:val="000000"/>
        </w:rPr>
        <w:t xml:space="preserve"> желающая его расторгнуть, письменно извещает об этом другую </w:t>
      </w:r>
      <w:r w:rsidRPr="00DA3CBE">
        <w:rPr>
          <w:b/>
          <w:color w:val="000000"/>
        </w:rPr>
        <w:t>Сторону</w:t>
      </w:r>
      <w:r w:rsidRPr="00E81136">
        <w:rPr>
          <w:color w:val="000000"/>
        </w:rPr>
        <w:t xml:space="preserve"> не менее чем за 15 (пятнадцать) календарных дней до даты расторжения.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/>
        <w:jc w:val="center"/>
        <w:rPr>
          <w:b/>
          <w:bCs/>
          <w:color w:val="000000"/>
        </w:rPr>
      </w:pPr>
      <w:r w:rsidRPr="00E81136">
        <w:rPr>
          <w:b/>
          <w:bCs/>
          <w:color w:val="000000"/>
        </w:rPr>
        <w:t>5. ПРОЧИЕ УСЛОВИЯ</w:t>
      </w:r>
    </w:p>
    <w:p w:rsidR="002A65F4" w:rsidRPr="00E81136" w:rsidRDefault="002A65F4" w:rsidP="006A2C97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5.1. В </w:t>
      </w:r>
      <w:proofErr w:type="gramStart"/>
      <w:r w:rsidRPr="00E81136">
        <w:rPr>
          <w:color w:val="000000"/>
        </w:rPr>
        <w:t>случае</w:t>
      </w:r>
      <w:proofErr w:type="gramEnd"/>
      <w:r w:rsidRPr="00E81136">
        <w:rPr>
          <w:color w:val="000000"/>
        </w:rPr>
        <w:t xml:space="preserve"> неисполнения или ненадлежащего исполнения </w:t>
      </w:r>
      <w:r w:rsidRPr="006A2C97">
        <w:rPr>
          <w:b/>
          <w:color w:val="000000"/>
        </w:rPr>
        <w:t>Сторонами</w:t>
      </w:r>
      <w:r w:rsidRPr="00E81136">
        <w:rPr>
          <w:color w:val="000000"/>
        </w:rPr>
        <w:t xml:space="preserve">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</w:p>
    <w:p w:rsidR="002A65F4" w:rsidRPr="00E81136" w:rsidRDefault="002A65F4" w:rsidP="006A2C97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/>
        </w:rPr>
      </w:pPr>
      <w:r w:rsidRPr="00E81136">
        <w:rPr>
          <w:color w:val="000000"/>
        </w:rPr>
        <w:t xml:space="preserve">5.2. Все споры, связанные с исполнением настоящего Договора, решаются </w:t>
      </w:r>
      <w:r w:rsidRPr="006A2C97">
        <w:rPr>
          <w:b/>
          <w:color w:val="000000"/>
        </w:rPr>
        <w:t>Сторонами</w:t>
      </w:r>
      <w:r w:rsidRPr="00E81136">
        <w:rPr>
          <w:color w:val="000000"/>
        </w:rPr>
        <w:t xml:space="preserve"> путем переговоров, а при </w:t>
      </w:r>
      <w:proofErr w:type="gramStart"/>
      <w:r w:rsidRPr="00E81136">
        <w:rPr>
          <w:color w:val="000000"/>
        </w:rPr>
        <w:t>не достижении</w:t>
      </w:r>
      <w:proofErr w:type="gramEnd"/>
      <w:r w:rsidRPr="00E81136">
        <w:rPr>
          <w:color w:val="000000"/>
        </w:rPr>
        <w:t xml:space="preserve"> согласия передаются на рассмотрение </w:t>
      </w:r>
      <w:r w:rsidR="00647A19" w:rsidRPr="00E81136">
        <w:rPr>
          <w:color w:val="000000"/>
        </w:rPr>
        <w:t>Арбитражным судом г. Москвы</w:t>
      </w:r>
      <w:r w:rsidRPr="00E81136">
        <w:rPr>
          <w:color w:val="000000"/>
        </w:rPr>
        <w:t xml:space="preserve"> в установленном законодательством Российской Федерации порядке.</w:t>
      </w:r>
    </w:p>
    <w:p w:rsidR="002A65F4" w:rsidRPr="00E81136" w:rsidRDefault="002A65F4" w:rsidP="006A2C97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5.3. </w:t>
      </w:r>
      <w:r w:rsidR="00647A19" w:rsidRPr="00C72970">
        <w:rPr>
          <w:b/>
        </w:rPr>
        <w:t>Заказчик</w:t>
      </w:r>
      <w:r w:rsidRPr="00C72970">
        <w:rPr>
          <w:b/>
        </w:rPr>
        <w:t xml:space="preserve"> </w:t>
      </w:r>
      <w:r w:rsidRPr="00E81136">
        <w:t>при зачислении на обучение дает согласие на обработку персональных данных.</w:t>
      </w:r>
    </w:p>
    <w:p w:rsidR="006A2C97" w:rsidRDefault="002A65F4" w:rsidP="006A2C97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 xml:space="preserve">5.4. Обработка </w:t>
      </w:r>
      <w:r w:rsidR="00647A19" w:rsidRPr="00C72970">
        <w:rPr>
          <w:b/>
        </w:rPr>
        <w:t xml:space="preserve">Организатором </w:t>
      </w:r>
      <w:r w:rsidR="00647A19" w:rsidRPr="00E81136">
        <w:t>и Финансовым университетом</w:t>
      </w:r>
      <w:r w:rsidRPr="00E81136">
        <w:t xml:space="preserve"> персональных данных </w:t>
      </w:r>
      <w:r w:rsidR="00647A19" w:rsidRPr="00C72970">
        <w:rPr>
          <w:b/>
        </w:rPr>
        <w:t>Заказчика</w:t>
      </w:r>
      <w:r w:rsidRPr="00C72970">
        <w:rPr>
          <w:b/>
        </w:rPr>
        <w:t xml:space="preserve"> </w:t>
      </w:r>
      <w:r w:rsidRPr="00E81136">
        <w:t xml:space="preserve">определяется законодательством Российской Федерации, локальными нормативными актами </w:t>
      </w:r>
      <w:r w:rsidR="00647A19" w:rsidRPr="00E81136">
        <w:t>Организатора и Финансового университета</w:t>
      </w:r>
      <w:r w:rsidRPr="00E81136">
        <w:t>.</w:t>
      </w:r>
    </w:p>
    <w:p w:rsidR="002A65F4" w:rsidRPr="00E81136" w:rsidRDefault="002A65F4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 xml:space="preserve">5.5. Электронный адрес </w:t>
      </w:r>
      <w:r w:rsidR="00647A19" w:rsidRPr="00C72970">
        <w:rPr>
          <w:b/>
        </w:rPr>
        <w:t>Организатора</w:t>
      </w:r>
      <w:r w:rsidRPr="00E81136">
        <w:t xml:space="preserve"> </w:t>
      </w:r>
      <w:hyperlink r:id="rId8" w:history="1">
        <w:r w:rsidR="006A2C97" w:rsidRPr="00376A6C">
          <w:rPr>
            <w:rStyle w:val="a6"/>
            <w:lang w:val="en-US"/>
          </w:rPr>
          <w:t>ahp</w:t>
        </w:r>
        <w:r w:rsidR="006A2C97" w:rsidRPr="006A2C97">
          <w:rPr>
            <w:rStyle w:val="a6"/>
          </w:rPr>
          <w:t>@</w:t>
        </w:r>
        <w:r w:rsidR="006A2C97" w:rsidRPr="00376A6C">
          <w:rPr>
            <w:rStyle w:val="a6"/>
            <w:lang w:val="en-US"/>
          </w:rPr>
          <w:t>proffadmin</w:t>
        </w:r>
        <w:r w:rsidR="006A2C97" w:rsidRPr="006A2C97">
          <w:rPr>
            <w:rStyle w:val="a6"/>
          </w:rPr>
          <w:t>.</w:t>
        </w:r>
        <w:proofErr w:type="spellStart"/>
        <w:r w:rsidR="006A2C97" w:rsidRPr="00376A6C">
          <w:rPr>
            <w:rStyle w:val="a6"/>
            <w:lang w:val="en-US"/>
          </w:rPr>
          <w:t>ru</w:t>
        </w:r>
        <w:proofErr w:type="spellEnd"/>
      </w:hyperlink>
      <w:r w:rsidR="006A2C97" w:rsidRPr="006A2C97">
        <w:t xml:space="preserve"> 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/>
        <w:jc w:val="center"/>
      </w:pPr>
      <w:r w:rsidRPr="00E81136">
        <w:rPr>
          <w:b/>
          <w:color w:val="000000"/>
        </w:rPr>
        <w:lastRenderedPageBreak/>
        <w:t>6.</w:t>
      </w:r>
      <w:r w:rsidRPr="00E81136">
        <w:rPr>
          <w:color w:val="000000"/>
        </w:rPr>
        <w:t xml:space="preserve"> </w:t>
      </w:r>
      <w:r w:rsidRPr="00E81136">
        <w:rPr>
          <w:b/>
          <w:bCs/>
          <w:color w:val="000000"/>
        </w:rPr>
        <w:t>ЗАКЛЮЧИТЕЛЬНЫЕ ПОЛОЖЕНИЯ</w:t>
      </w:r>
    </w:p>
    <w:p w:rsidR="002A65F4" w:rsidRPr="00E81136" w:rsidRDefault="002A65F4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6.1. Настоящий Договор </w:t>
      </w:r>
      <w:proofErr w:type="gramStart"/>
      <w:r w:rsidRPr="00E81136">
        <w:rPr>
          <w:color w:val="000000"/>
        </w:rPr>
        <w:t xml:space="preserve">вступает в силу </w:t>
      </w:r>
      <w:r w:rsidRPr="00E81136">
        <w:t xml:space="preserve">с даты подписания </w:t>
      </w:r>
      <w:r w:rsidRPr="00E81136">
        <w:rPr>
          <w:color w:val="000000"/>
        </w:rPr>
        <w:t xml:space="preserve">обеими </w:t>
      </w:r>
      <w:r w:rsidR="00647A19" w:rsidRPr="001058B4">
        <w:rPr>
          <w:b/>
          <w:color w:val="000000"/>
        </w:rPr>
        <w:t>Сторонами</w:t>
      </w:r>
      <w:r w:rsidRPr="001058B4">
        <w:rPr>
          <w:b/>
          <w:color w:val="000000"/>
        </w:rPr>
        <w:t xml:space="preserve"> </w:t>
      </w:r>
      <w:r w:rsidR="001058B4">
        <w:rPr>
          <w:color w:val="000000"/>
        </w:rPr>
        <w:t>и действует</w:t>
      </w:r>
      <w:proofErr w:type="gramEnd"/>
      <w:r w:rsidR="001058B4">
        <w:rPr>
          <w:color w:val="000000"/>
        </w:rPr>
        <w:t xml:space="preserve"> до </w:t>
      </w:r>
      <w:r w:rsidR="008E4FFF">
        <w:rPr>
          <w:color w:val="000000"/>
        </w:rPr>
        <w:t>полного исполнения обязательств.</w:t>
      </w:r>
    </w:p>
    <w:p w:rsidR="002A65F4" w:rsidRPr="00E81136" w:rsidRDefault="002A65F4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6.2. Любые изменения и дополнения к настоящему </w:t>
      </w:r>
      <w:r w:rsidRPr="00E81136">
        <w:t xml:space="preserve">Договору и приложениям </w:t>
      </w:r>
      <w:r w:rsidRPr="00E81136">
        <w:rPr>
          <w:color w:val="000000"/>
        </w:rPr>
        <w:t xml:space="preserve">к нему имеют юридическую силу при условии, что они </w:t>
      </w:r>
      <w:proofErr w:type="gramStart"/>
      <w:r w:rsidRPr="00E81136">
        <w:rPr>
          <w:color w:val="000000"/>
        </w:rPr>
        <w:t>совершены в письменной форме и подписаны</w:t>
      </w:r>
      <w:proofErr w:type="gramEnd"/>
      <w:r w:rsidRPr="00E81136">
        <w:rPr>
          <w:color w:val="000000"/>
        </w:rPr>
        <w:t xml:space="preserve"> обеими </w:t>
      </w:r>
      <w:r w:rsidR="00647A19" w:rsidRPr="00C72970">
        <w:rPr>
          <w:b/>
          <w:color w:val="000000"/>
        </w:rPr>
        <w:t>Сторонами</w:t>
      </w:r>
      <w:r w:rsidRPr="00C72970">
        <w:rPr>
          <w:b/>
          <w:color w:val="000000"/>
        </w:rPr>
        <w:t>.</w:t>
      </w:r>
    </w:p>
    <w:p w:rsidR="00F254EE" w:rsidRPr="00E81136" w:rsidRDefault="002A65F4" w:rsidP="001058B4">
      <w:pPr>
        <w:ind w:left="-851"/>
        <w:rPr>
          <w:color w:val="000000"/>
        </w:rPr>
      </w:pPr>
      <w:r w:rsidRPr="00E81136">
        <w:rPr>
          <w:color w:val="000000"/>
        </w:rPr>
        <w:t xml:space="preserve">6.3. Настоящий Договор составлен в двух экземплярах, по одному для каждой из </w:t>
      </w:r>
      <w:r w:rsidR="00647A19" w:rsidRPr="00C72970">
        <w:rPr>
          <w:b/>
          <w:color w:val="000000"/>
        </w:rPr>
        <w:t>Сторон</w:t>
      </w:r>
      <w:r w:rsidRPr="00C72970">
        <w:rPr>
          <w:b/>
          <w:color w:val="000000"/>
        </w:rPr>
        <w:t>,</w:t>
      </w:r>
      <w:r w:rsidRPr="00E81136">
        <w:rPr>
          <w:color w:val="000000"/>
        </w:rPr>
        <w:t xml:space="preserve"> имеющих одинаковую юридическую силу.</w:t>
      </w:r>
    </w:p>
    <w:p w:rsidR="00647A19" w:rsidRPr="00E81136" w:rsidRDefault="00647A19" w:rsidP="00E81136">
      <w:pPr>
        <w:ind w:left="-851" w:firstLine="708"/>
        <w:jc w:val="center"/>
        <w:rPr>
          <w:b/>
          <w:color w:val="000000"/>
        </w:rPr>
      </w:pPr>
      <w:r w:rsidRPr="00E81136">
        <w:rPr>
          <w:b/>
          <w:color w:val="000000"/>
        </w:rPr>
        <w:t>7. АДРЕСА И РЕКВИЗИТЫ СТОРОН</w:t>
      </w:r>
    </w:p>
    <w:tbl>
      <w:tblPr>
        <w:tblStyle w:val="a3"/>
        <w:tblW w:w="1601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  <w:gridCol w:w="5245"/>
      </w:tblGrid>
      <w:tr w:rsidR="00B253CB" w:rsidRPr="00E81136" w:rsidTr="00B253CB">
        <w:trPr>
          <w:trHeight w:val="4506"/>
        </w:trPr>
        <w:tc>
          <w:tcPr>
            <w:tcW w:w="5529" w:type="dxa"/>
          </w:tcPr>
          <w:p w:rsidR="00B253CB" w:rsidRPr="00E81136" w:rsidRDefault="00B253CB" w:rsidP="00E81136">
            <w:pPr>
              <w:ind w:firstLine="34"/>
              <w:jc w:val="center"/>
            </w:pPr>
            <w:r w:rsidRPr="00E81136">
              <w:rPr>
                <w:b/>
              </w:rPr>
              <w:t>О</w:t>
            </w:r>
            <w:r w:rsidR="00E81136">
              <w:rPr>
                <w:b/>
              </w:rPr>
              <w:t>РГАНИЗАТОР:</w:t>
            </w:r>
          </w:p>
          <w:p w:rsidR="00B253CB" w:rsidRPr="00E81136" w:rsidRDefault="00B253CB" w:rsidP="00E81136">
            <w:r w:rsidRPr="00E81136">
              <w:t xml:space="preserve">Общество </w:t>
            </w:r>
            <w:r w:rsidR="00E81136">
              <w:t xml:space="preserve">с ограниченной ответственностью </w:t>
            </w:r>
            <w:r w:rsidRPr="00E81136">
              <w:t>«АДМИНИСТРАТИВНЫЙ ДИРЕКТОР»</w:t>
            </w:r>
          </w:p>
          <w:p w:rsidR="00C72970" w:rsidRPr="007944E2" w:rsidRDefault="00E81136" w:rsidP="00E81136">
            <w:pPr>
              <w:ind w:left="-851"/>
            </w:pPr>
            <w:r>
              <w:t xml:space="preserve">Адрес:  </w:t>
            </w:r>
          </w:p>
          <w:p w:rsidR="00B253CB" w:rsidRPr="00E81136" w:rsidRDefault="00B253CB" w:rsidP="00E81136">
            <w:pPr>
              <w:ind w:left="-851"/>
            </w:pPr>
            <w:r w:rsidRPr="00E81136">
              <w:t>121552 г. Москва ул. Академика Павлова, д.26</w:t>
            </w:r>
          </w:p>
          <w:p w:rsidR="00B253CB" w:rsidRPr="00E81136" w:rsidRDefault="00E81136" w:rsidP="00E81136">
            <w:pPr>
              <w:ind w:left="-851"/>
            </w:pPr>
            <w:r>
              <w:t xml:space="preserve">              </w:t>
            </w:r>
            <w:r w:rsidR="00B253CB" w:rsidRPr="00E81136">
              <w:t>ОГРН 5137746078333</w:t>
            </w:r>
          </w:p>
          <w:p w:rsidR="00B253CB" w:rsidRPr="00E81136" w:rsidRDefault="00B253CB" w:rsidP="00E81136">
            <w:r w:rsidRPr="00E81136">
              <w:t xml:space="preserve">ИНН 7731459681, КПП 773101001, </w:t>
            </w:r>
          </w:p>
          <w:p w:rsidR="00B253CB" w:rsidRPr="00E81136" w:rsidRDefault="00B253CB" w:rsidP="00E81136">
            <w:r w:rsidRPr="00E81136">
              <w:t>ОКПО 20590860</w:t>
            </w:r>
          </w:p>
          <w:p w:rsidR="00C72970" w:rsidRPr="007944E2" w:rsidRDefault="00C72970" w:rsidP="00E81136">
            <w:pPr>
              <w:ind w:left="34"/>
            </w:pPr>
          </w:p>
          <w:p w:rsidR="00E81136" w:rsidRDefault="00E81136" w:rsidP="00E81136">
            <w:pPr>
              <w:ind w:left="34"/>
            </w:pPr>
            <w:proofErr w:type="gramStart"/>
            <w:r>
              <w:t>Р</w:t>
            </w:r>
            <w:proofErr w:type="gramEnd"/>
            <w:r>
              <w:t>/с</w:t>
            </w:r>
            <w:r w:rsidR="00B253CB" w:rsidRPr="00E81136">
              <w:t xml:space="preserve"> 40</w:t>
            </w:r>
            <w:r>
              <w:t xml:space="preserve">702810800000070421 </w:t>
            </w:r>
          </w:p>
          <w:p w:rsidR="00B253CB" w:rsidRPr="00E81136" w:rsidRDefault="00E81136" w:rsidP="00E81136">
            <w:pPr>
              <w:ind w:left="34"/>
            </w:pPr>
            <w:r>
              <w:t xml:space="preserve">в ВТБ 24   (ПАО) г. </w:t>
            </w:r>
            <w:r w:rsidR="00B253CB" w:rsidRPr="00E81136">
              <w:t>Москва</w:t>
            </w:r>
          </w:p>
          <w:p w:rsidR="00E81136" w:rsidRDefault="00E81136" w:rsidP="00E81136">
            <w:r>
              <w:t>К/с</w:t>
            </w:r>
            <w:r w:rsidR="00B253CB" w:rsidRPr="00E81136">
              <w:t xml:space="preserve">30101810100000000716  </w:t>
            </w:r>
          </w:p>
          <w:p w:rsidR="00B253CB" w:rsidRDefault="00B253CB" w:rsidP="00E81136">
            <w:r w:rsidRPr="00E81136">
              <w:t>БИК 044525716</w:t>
            </w:r>
          </w:p>
          <w:p w:rsidR="00C72970" w:rsidRPr="007944E2" w:rsidRDefault="00C72970" w:rsidP="00C72970"/>
          <w:p w:rsidR="00C72970" w:rsidRPr="007944E2" w:rsidRDefault="00C72970" w:rsidP="00C72970"/>
          <w:p w:rsidR="00C72970" w:rsidRPr="00C72970" w:rsidRDefault="00C72970" w:rsidP="00C72970">
            <w:r w:rsidRPr="00C72970">
              <w:t xml:space="preserve">Телефон: </w:t>
            </w:r>
            <w:r>
              <w:t>8-916-872-17-03</w:t>
            </w:r>
          </w:p>
          <w:p w:rsidR="00C72970" w:rsidRPr="00C72970" w:rsidRDefault="00C72970" w:rsidP="00C72970">
            <w:r w:rsidRPr="00C72970">
              <w:t>E-</w:t>
            </w:r>
            <w:proofErr w:type="spellStart"/>
            <w:r w:rsidRPr="00C72970">
              <w:t>mail</w:t>
            </w:r>
            <w:proofErr w:type="spellEnd"/>
            <w:r w:rsidRPr="00C72970">
              <w:t xml:space="preserve">: </w:t>
            </w:r>
            <w:proofErr w:type="spellStart"/>
            <w:r>
              <w:rPr>
                <w:lang w:val="en-US"/>
              </w:rPr>
              <w:t>ahp</w:t>
            </w:r>
            <w:proofErr w:type="spellEnd"/>
            <w:r w:rsidRPr="00C72970">
              <w:t>@</w:t>
            </w:r>
            <w:proofErr w:type="spellStart"/>
            <w:r>
              <w:rPr>
                <w:lang w:val="en-US"/>
              </w:rPr>
              <w:t>proffadmin</w:t>
            </w:r>
            <w:proofErr w:type="spellEnd"/>
            <w:r w:rsidRPr="00C7297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5245" w:type="dxa"/>
          </w:tcPr>
          <w:p w:rsidR="00B253CB" w:rsidRPr="00E81136" w:rsidRDefault="00B253CB" w:rsidP="00E81136">
            <w:pPr>
              <w:keepNext/>
              <w:widowControl w:val="0"/>
              <w:jc w:val="center"/>
              <w:outlineLvl w:val="5"/>
              <w:rPr>
                <w:b/>
                <w:spacing w:val="-6"/>
              </w:rPr>
            </w:pPr>
            <w:r w:rsidRPr="00E81136">
              <w:rPr>
                <w:b/>
                <w:spacing w:val="-6"/>
              </w:rPr>
              <w:t>ЗАКАЗЧИК:</w:t>
            </w:r>
          </w:p>
          <w:p w:rsidR="00B253CB" w:rsidRPr="00E81136" w:rsidRDefault="00E81136" w:rsidP="00E81136">
            <w:pPr>
              <w:shd w:val="clear" w:color="auto" w:fill="FFFFFF"/>
            </w:pPr>
            <w:r>
              <w:t>ФИО:</w:t>
            </w:r>
            <w:r w:rsidR="00B253CB" w:rsidRPr="00E81136">
              <w:t>___________________________</w:t>
            </w:r>
            <w:r w:rsidR="00C72970">
              <w:t>_</w:t>
            </w:r>
            <w:r w:rsidR="00B253CB" w:rsidRPr="00E81136">
              <w:t>_</w:t>
            </w:r>
            <w:r w:rsidR="00C72970">
              <w:t>_</w:t>
            </w:r>
            <w:r w:rsidR="00B253CB" w:rsidRPr="00E81136">
              <w:t>___</w:t>
            </w: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>Документ, удостоверяющий личность:</w:t>
            </w: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>_____________________________</w:t>
            </w:r>
            <w:r w:rsidR="00C72970">
              <w:t>_</w:t>
            </w:r>
            <w:r w:rsidRPr="00E81136">
              <w:t>__</w:t>
            </w:r>
            <w:r w:rsidR="00E81136">
              <w:t>______</w:t>
            </w:r>
            <w:r w:rsidRPr="00E81136">
              <w:t xml:space="preserve"> </w:t>
            </w:r>
          </w:p>
          <w:p w:rsidR="00B253CB" w:rsidRPr="00E81136" w:rsidRDefault="00B253CB" w:rsidP="00C72970">
            <w:pPr>
              <w:shd w:val="clear" w:color="auto" w:fill="FFFFFF"/>
              <w:jc w:val="both"/>
            </w:pPr>
            <w:r w:rsidRPr="00E81136">
              <w:t>(наименование, серия, номер документа)</w:t>
            </w: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>__________________________</w:t>
            </w:r>
            <w:r w:rsidR="00C72970">
              <w:t>_</w:t>
            </w:r>
            <w:r w:rsidRPr="00E81136">
              <w:t>___</w:t>
            </w:r>
            <w:r w:rsidR="00C72970">
              <w:t>______</w:t>
            </w:r>
            <w:r w:rsidRPr="00E81136">
              <w:t>__</w:t>
            </w: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 xml:space="preserve">(когда и кем </w:t>
            </w:r>
            <w:proofErr w:type="gramStart"/>
            <w:r w:rsidRPr="00E81136">
              <w:t>выдан</w:t>
            </w:r>
            <w:proofErr w:type="gramEnd"/>
            <w:r w:rsidRPr="00E81136">
              <w:t>)</w:t>
            </w:r>
          </w:p>
          <w:p w:rsidR="00B253CB" w:rsidRPr="00E81136" w:rsidRDefault="00B253CB" w:rsidP="00E81136">
            <w:pPr>
              <w:shd w:val="clear" w:color="auto" w:fill="FFFFFF"/>
              <w:rPr>
                <w:u w:val="single"/>
              </w:rPr>
            </w:pPr>
            <w:r w:rsidRPr="00E81136">
              <w:t>Дата рождения:______</w:t>
            </w:r>
            <w:r w:rsidR="00C72970">
              <w:t>_</w:t>
            </w:r>
            <w:r w:rsidRPr="00E81136">
              <w:t>________</w:t>
            </w:r>
            <w:r w:rsidR="00C72970">
              <w:t>_______</w:t>
            </w:r>
            <w:r w:rsidRPr="00E81136">
              <w:t>___</w:t>
            </w:r>
          </w:p>
          <w:p w:rsidR="00C72970" w:rsidRDefault="00B253CB" w:rsidP="00E81136">
            <w:pPr>
              <w:shd w:val="clear" w:color="auto" w:fill="FFFFFF"/>
            </w:pPr>
            <w:r w:rsidRPr="00E81136">
              <w:t>Адрес постоянной регистрации: ________________________</w:t>
            </w:r>
            <w:r w:rsidR="00C72970">
              <w:t>_____</w:t>
            </w:r>
            <w:r w:rsidRPr="00E81136">
              <w:t>_</w:t>
            </w:r>
            <w:r w:rsidR="00C72970">
              <w:t>_________</w:t>
            </w: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>____</w:t>
            </w:r>
            <w:r w:rsidR="00C72970">
              <w:t>__________________________________</w:t>
            </w:r>
            <w:r w:rsidRPr="00E81136">
              <w:t>_</w:t>
            </w: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>Адрес места жительства: ________________</w:t>
            </w:r>
            <w:r w:rsidR="00C72970">
              <w:t>_________</w:t>
            </w:r>
            <w:r w:rsidRPr="00E81136">
              <w:t>______________</w:t>
            </w: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>___________________________</w:t>
            </w:r>
            <w:r w:rsidR="00C72970">
              <w:t>_________</w:t>
            </w:r>
            <w:r w:rsidRPr="00E81136">
              <w:t>___</w:t>
            </w:r>
          </w:p>
          <w:p w:rsidR="00B253CB" w:rsidRPr="00E81136" w:rsidRDefault="00B253CB" w:rsidP="00E81136">
            <w:pPr>
              <w:shd w:val="clear" w:color="auto" w:fill="FFFFFF"/>
            </w:pP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>Телефон: _________</w:t>
            </w:r>
            <w:r w:rsidR="00C72970">
              <w:t>_________</w:t>
            </w:r>
            <w:r w:rsidRPr="00E81136">
              <w:t>_____________</w:t>
            </w:r>
          </w:p>
          <w:p w:rsidR="00B253CB" w:rsidRPr="00E81136" w:rsidRDefault="00B253CB" w:rsidP="00C72970">
            <w:pPr>
              <w:shd w:val="clear" w:color="auto" w:fill="FFFFFF"/>
              <w:jc w:val="both"/>
            </w:pPr>
            <w:r w:rsidRPr="00E81136">
              <w:rPr>
                <w:lang w:val="en-US"/>
              </w:rPr>
              <w:t>E</w:t>
            </w:r>
            <w:r w:rsidRPr="00E81136">
              <w:t>-</w:t>
            </w:r>
            <w:r w:rsidRPr="00E81136">
              <w:rPr>
                <w:lang w:val="en-US"/>
              </w:rPr>
              <w:t>mail</w:t>
            </w:r>
            <w:r w:rsidRPr="00E81136">
              <w:t>:_____________</w:t>
            </w:r>
            <w:r w:rsidR="00C72970">
              <w:t>_____________________</w:t>
            </w:r>
          </w:p>
        </w:tc>
        <w:tc>
          <w:tcPr>
            <w:tcW w:w="5245" w:type="dxa"/>
          </w:tcPr>
          <w:p w:rsidR="00B253CB" w:rsidRPr="00E81136" w:rsidRDefault="00B253CB" w:rsidP="00E81136">
            <w:pPr>
              <w:tabs>
                <w:tab w:val="left" w:pos="33"/>
                <w:tab w:val="left" w:pos="720"/>
              </w:tabs>
              <w:jc w:val="both"/>
            </w:pPr>
          </w:p>
        </w:tc>
      </w:tr>
      <w:tr w:rsidR="00B253CB" w:rsidRPr="00E81136" w:rsidTr="00B253CB">
        <w:tc>
          <w:tcPr>
            <w:tcW w:w="5529" w:type="dxa"/>
          </w:tcPr>
          <w:p w:rsidR="00B253CB" w:rsidRDefault="00B253CB" w:rsidP="001058B4">
            <w:pPr>
              <w:ind w:firstLine="34"/>
              <w:rPr>
                <w:b/>
              </w:rPr>
            </w:pPr>
            <w:r w:rsidRPr="00E81136">
              <w:rPr>
                <w:b/>
              </w:rPr>
              <w:t>Генеральный директор</w:t>
            </w:r>
            <w:r w:rsidR="001058B4">
              <w:rPr>
                <w:b/>
              </w:rPr>
              <w:t>:</w:t>
            </w:r>
          </w:p>
          <w:p w:rsidR="001058B4" w:rsidRDefault="001058B4" w:rsidP="001058B4">
            <w:pPr>
              <w:ind w:firstLine="34"/>
              <w:rPr>
                <w:b/>
              </w:rPr>
            </w:pPr>
          </w:p>
          <w:p w:rsidR="001058B4" w:rsidRPr="00E81136" w:rsidRDefault="001058B4" w:rsidP="001058B4">
            <w:pPr>
              <w:ind w:firstLine="34"/>
              <w:rPr>
                <w:b/>
              </w:rPr>
            </w:pPr>
            <w:r w:rsidRPr="001058B4">
              <w:rPr>
                <w:b/>
              </w:rPr>
              <w:t xml:space="preserve">_____________________ </w:t>
            </w:r>
            <w:r w:rsidRPr="001058B4">
              <w:t>О.В. Багманян</w:t>
            </w:r>
          </w:p>
        </w:tc>
        <w:tc>
          <w:tcPr>
            <w:tcW w:w="5245" w:type="dxa"/>
          </w:tcPr>
          <w:p w:rsidR="001058B4" w:rsidRPr="001058B4" w:rsidRDefault="001058B4" w:rsidP="00E81136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1058B4">
              <w:rPr>
                <w:b/>
                <w:color w:val="000000"/>
              </w:rPr>
              <w:t>Заказчик</w:t>
            </w:r>
          </w:p>
          <w:p w:rsidR="001058B4" w:rsidRDefault="001058B4" w:rsidP="00E81136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:rsidR="00B253CB" w:rsidRPr="00E81136" w:rsidRDefault="00B253CB" w:rsidP="00E81136">
            <w:pPr>
              <w:shd w:val="clear" w:color="auto" w:fill="FFFFFF"/>
              <w:jc w:val="both"/>
              <w:rPr>
                <w:color w:val="000000"/>
              </w:rPr>
            </w:pPr>
            <w:r w:rsidRPr="00E81136">
              <w:rPr>
                <w:color w:val="000000"/>
              </w:rPr>
              <w:t>_____</w:t>
            </w:r>
            <w:r w:rsidR="001058B4">
              <w:rPr>
                <w:color w:val="000000"/>
              </w:rPr>
              <w:t>__________</w:t>
            </w:r>
            <w:r w:rsidRPr="00E81136">
              <w:rPr>
                <w:color w:val="000000"/>
              </w:rPr>
              <w:t>__________ /____________/</w:t>
            </w:r>
          </w:p>
          <w:p w:rsidR="00B253CB" w:rsidRPr="00E81136" w:rsidRDefault="00B253CB" w:rsidP="001058B4">
            <w:pPr>
              <w:shd w:val="clear" w:color="auto" w:fill="FFFFFF"/>
              <w:jc w:val="both"/>
            </w:pPr>
          </w:p>
        </w:tc>
        <w:tc>
          <w:tcPr>
            <w:tcW w:w="5245" w:type="dxa"/>
          </w:tcPr>
          <w:p w:rsidR="00B253CB" w:rsidRPr="00E81136" w:rsidRDefault="00B253CB" w:rsidP="00E81136">
            <w:pPr>
              <w:tabs>
                <w:tab w:val="left" w:pos="33"/>
                <w:tab w:val="left" w:pos="720"/>
                <w:tab w:val="left" w:pos="3402"/>
              </w:tabs>
              <w:suppressAutoHyphens/>
              <w:ind w:firstLine="33"/>
              <w:jc w:val="center"/>
              <w:rPr>
                <w:b/>
              </w:rPr>
            </w:pPr>
          </w:p>
        </w:tc>
      </w:tr>
      <w:tr w:rsidR="00B253CB" w:rsidRPr="00E81136" w:rsidTr="00B253CB">
        <w:tc>
          <w:tcPr>
            <w:tcW w:w="5529" w:type="dxa"/>
          </w:tcPr>
          <w:p w:rsidR="00B253CB" w:rsidRPr="001058B4" w:rsidRDefault="00B253CB" w:rsidP="00E81136">
            <w:pPr>
              <w:ind w:firstLine="34"/>
            </w:pPr>
          </w:p>
          <w:p w:rsidR="00B253CB" w:rsidRPr="001058B4" w:rsidRDefault="00B253CB" w:rsidP="00E81136">
            <w:pPr>
              <w:ind w:firstLine="34"/>
            </w:pPr>
          </w:p>
        </w:tc>
        <w:tc>
          <w:tcPr>
            <w:tcW w:w="5245" w:type="dxa"/>
          </w:tcPr>
          <w:p w:rsidR="00B253CB" w:rsidRPr="00E81136" w:rsidRDefault="00B253CB" w:rsidP="00E81136">
            <w:pPr>
              <w:tabs>
                <w:tab w:val="left" w:pos="33"/>
                <w:tab w:val="left" w:pos="720"/>
                <w:tab w:val="left" w:pos="3402"/>
              </w:tabs>
              <w:suppressAutoHyphens/>
              <w:ind w:firstLine="33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253CB" w:rsidRPr="00E81136" w:rsidRDefault="00B253CB" w:rsidP="00E81136">
            <w:pPr>
              <w:tabs>
                <w:tab w:val="left" w:pos="33"/>
                <w:tab w:val="left" w:pos="720"/>
                <w:tab w:val="left" w:pos="3402"/>
              </w:tabs>
              <w:suppressAutoHyphens/>
              <w:ind w:firstLine="33"/>
              <w:jc w:val="center"/>
              <w:rPr>
                <w:b/>
              </w:rPr>
            </w:pPr>
          </w:p>
        </w:tc>
      </w:tr>
      <w:tr w:rsidR="00B253CB" w:rsidRPr="00E81136" w:rsidTr="00B253CB">
        <w:tc>
          <w:tcPr>
            <w:tcW w:w="5529" w:type="dxa"/>
          </w:tcPr>
          <w:p w:rsidR="00B253CB" w:rsidRPr="001058B4" w:rsidRDefault="00B253CB" w:rsidP="001058B4">
            <w:pPr>
              <w:ind w:firstLine="34"/>
            </w:pPr>
            <w:r w:rsidRPr="001058B4">
              <w:t xml:space="preserve">                           </w:t>
            </w:r>
          </w:p>
        </w:tc>
        <w:tc>
          <w:tcPr>
            <w:tcW w:w="5245" w:type="dxa"/>
          </w:tcPr>
          <w:p w:rsidR="00B253CB" w:rsidRPr="00E81136" w:rsidRDefault="00B253CB" w:rsidP="00B253CB">
            <w:pPr>
              <w:tabs>
                <w:tab w:val="left" w:pos="33"/>
                <w:tab w:val="left" w:pos="720"/>
                <w:tab w:val="left" w:pos="3402"/>
              </w:tabs>
              <w:suppressAutoHyphens/>
              <w:ind w:firstLine="33"/>
              <w:rPr>
                <w:b/>
              </w:rPr>
            </w:pPr>
          </w:p>
        </w:tc>
        <w:tc>
          <w:tcPr>
            <w:tcW w:w="5245" w:type="dxa"/>
          </w:tcPr>
          <w:p w:rsidR="00B253CB" w:rsidRPr="00E81136" w:rsidRDefault="00B253CB" w:rsidP="00B253CB">
            <w:pPr>
              <w:tabs>
                <w:tab w:val="left" w:pos="33"/>
                <w:tab w:val="left" w:pos="720"/>
                <w:tab w:val="left" w:pos="3402"/>
              </w:tabs>
              <w:suppressAutoHyphens/>
              <w:ind w:firstLine="33"/>
              <w:rPr>
                <w:b/>
              </w:rPr>
            </w:pPr>
            <w:r w:rsidRPr="00E81136">
              <w:rPr>
                <w:b/>
              </w:rPr>
              <w:t xml:space="preserve">                           </w:t>
            </w:r>
          </w:p>
        </w:tc>
      </w:tr>
    </w:tbl>
    <w:p w:rsidR="00B253CB" w:rsidRPr="00E81136" w:rsidRDefault="00B253CB" w:rsidP="00B253CB"/>
    <w:p w:rsidR="00B253CB" w:rsidRDefault="00B253CB" w:rsidP="00EA22DB"/>
    <w:p w:rsidR="00797FCE" w:rsidRDefault="00797FCE" w:rsidP="00EA22DB"/>
    <w:p w:rsidR="00797FCE" w:rsidRDefault="00797FCE" w:rsidP="00EA22DB"/>
    <w:p w:rsidR="00797FCE" w:rsidRDefault="00797FCE" w:rsidP="00EA22DB"/>
    <w:p w:rsidR="00797FCE" w:rsidRDefault="00797FCE" w:rsidP="00EA22DB"/>
    <w:p w:rsidR="00797FCE" w:rsidRDefault="00797FCE" w:rsidP="00EA22DB"/>
    <w:p w:rsidR="00797FCE" w:rsidRDefault="00797FCE" w:rsidP="00EA22DB"/>
    <w:p w:rsidR="00797FCE" w:rsidRDefault="00797FCE" w:rsidP="00EA22DB"/>
    <w:p w:rsidR="00797FCE" w:rsidRDefault="00797FCE" w:rsidP="00EA22DB"/>
    <w:p w:rsidR="00797FCE" w:rsidRDefault="00797FCE" w:rsidP="00EA22DB"/>
    <w:p w:rsidR="00797FCE" w:rsidRDefault="00797FCE" w:rsidP="00EA22DB"/>
    <w:p w:rsidR="00797FCE" w:rsidRDefault="00797FCE" w:rsidP="00EA22DB"/>
    <w:p w:rsidR="00797FCE" w:rsidRDefault="00797FCE" w:rsidP="00EA22DB"/>
    <w:p w:rsidR="00797FCE" w:rsidRDefault="00797FCE" w:rsidP="00EA22DB"/>
    <w:p w:rsidR="00797FCE" w:rsidRDefault="00797FCE" w:rsidP="00EA22DB"/>
    <w:p w:rsidR="00797FCE" w:rsidRDefault="00797FCE" w:rsidP="00EA22DB"/>
    <w:p w:rsidR="00797FCE" w:rsidRDefault="00797FCE" w:rsidP="00EA22DB"/>
    <w:p w:rsidR="00797FCE" w:rsidRDefault="00797FCE" w:rsidP="00EA22DB"/>
    <w:p w:rsidR="00797FCE" w:rsidRPr="00797FCE" w:rsidRDefault="00797FCE" w:rsidP="00797FCE">
      <w:pPr>
        <w:keepNext/>
        <w:widowControl w:val="0"/>
        <w:autoSpaceDE w:val="0"/>
        <w:autoSpaceDN w:val="0"/>
        <w:adjustRightInd w:val="0"/>
        <w:ind w:left="-284" w:right="119" w:firstLine="5580"/>
        <w:jc w:val="right"/>
        <w:outlineLvl w:val="0"/>
        <w:rPr>
          <w:b/>
          <w:lang w:eastAsia="en-US"/>
        </w:rPr>
      </w:pPr>
      <w:r w:rsidRPr="00797FCE">
        <w:rPr>
          <w:b/>
          <w:lang w:eastAsia="en-US"/>
        </w:rPr>
        <w:lastRenderedPageBreak/>
        <w:t>Приложение № 1</w:t>
      </w:r>
    </w:p>
    <w:p w:rsidR="00797FCE" w:rsidRPr="00797FCE" w:rsidRDefault="00797FCE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  <w:r w:rsidRPr="00797FCE">
        <w:rPr>
          <w:color w:val="000000"/>
        </w:rPr>
        <w:t>к Договору № ___</w:t>
      </w:r>
    </w:p>
    <w:p w:rsidR="00797FCE" w:rsidRPr="00797FCE" w:rsidRDefault="00797FCE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  <w:r w:rsidRPr="00797FCE">
        <w:rPr>
          <w:color w:val="000000"/>
        </w:rPr>
        <w:t>от «__» ___________ 2015 г.</w:t>
      </w:r>
    </w:p>
    <w:p w:rsidR="00797FCE" w:rsidRPr="00797FCE" w:rsidRDefault="00797FCE" w:rsidP="00797FCE">
      <w:pPr>
        <w:autoSpaceDN w:val="0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31"/>
        <w:tblW w:w="11004" w:type="dxa"/>
        <w:tblLayout w:type="fixed"/>
        <w:tblLook w:val="04A0" w:firstRow="1" w:lastRow="0" w:firstColumn="1" w:lastColumn="0" w:noHBand="0" w:noVBand="1"/>
      </w:tblPr>
      <w:tblGrid>
        <w:gridCol w:w="11004"/>
      </w:tblGrid>
      <w:tr w:rsidR="00797FCE" w:rsidRPr="00053240" w:rsidTr="00804C0D">
        <w:trPr>
          <w:trHeight w:val="1801"/>
        </w:trPr>
        <w:tc>
          <w:tcPr>
            <w:tcW w:w="11002" w:type="dxa"/>
            <w:vAlign w:val="center"/>
          </w:tcPr>
          <w:p w:rsidR="00797FCE" w:rsidRPr="00053240" w:rsidRDefault="00797FCE" w:rsidP="00804C0D">
            <w:pPr>
              <w:autoSpaceDN w:val="0"/>
              <w:jc w:val="center"/>
              <w:rPr>
                <w:b/>
                <w:bCs/>
                <w:sz w:val="32"/>
                <w:szCs w:val="32"/>
              </w:rPr>
            </w:pPr>
          </w:p>
          <w:p w:rsidR="00797FCE" w:rsidRPr="00053240" w:rsidRDefault="00797FCE" w:rsidP="00804C0D">
            <w:pPr>
              <w:autoSpaceDN w:val="0"/>
              <w:jc w:val="center"/>
              <w:rPr>
                <w:b/>
                <w:bCs/>
                <w:sz w:val="32"/>
                <w:szCs w:val="32"/>
              </w:rPr>
            </w:pPr>
          </w:p>
          <w:p w:rsidR="00797FCE" w:rsidRPr="00053240" w:rsidRDefault="00797FCE" w:rsidP="00804C0D">
            <w:pPr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053240">
              <w:rPr>
                <w:b/>
                <w:bCs/>
                <w:sz w:val="32"/>
                <w:szCs w:val="32"/>
              </w:rPr>
              <w:t>УЧЕБНЫЙ ПЛАН</w:t>
            </w:r>
          </w:p>
          <w:p w:rsidR="00797FCE" w:rsidRPr="00053240" w:rsidRDefault="00797FCE" w:rsidP="00804C0D">
            <w:pPr>
              <w:autoSpaceDN w:val="0"/>
              <w:jc w:val="center"/>
              <w:rPr>
                <w:b/>
                <w:bCs/>
                <w:sz w:val="32"/>
                <w:szCs w:val="32"/>
              </w:rPr>
            </w:pPr>
          </w:p>
          <w:p w:rsidR="00797FCE" w:rsidRPr="00053240" w:rsidRDefault="00797FCE" w:rsidP="00804C0D">
            <w:pPr>
              <w:autoSpaceDN w:val="0"/>
              <w:jc w:val="center"/>
              <w:rPr>
                <w:sz w:val="28"/>
                <w:szCs w:val="28"/>
              </w:rPr>
            </w:pPr>
            <w:r w:rsidRPr="00053240">
              <w:rPr>
                <w:sz w:val="28"/>
                <w:szCs w:val="28"/>
              </w:rPr>
              <w:t>программы   повышения квалификации</w:t>
            </w:r>
          </w:p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97FCE" w:rsidRPr="005673CB" w:rsidRDefault="00797FCE" w:rsidP="00804C0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73CB">
              <w:rPr>
                <w:b/>
                <w:bCs/>
                <w:sz w:val="28"/>
                <w:szCs w:val="28"/>
                <w:u w:val="single"/>
              </w:rPr>
              <w:t xml:space="preserve">«Управление административно-хозяйственной деятельностью» </w:t>
            </w:r>
          </w:p>
          <w:p w:rsidR="00797FCE" w:rsidRPr="00053240" w:rsidRDefault="00797FCE" w:rsidP="00804C0D">
            <w:pPr>
              <w:autoSpaceDN w:val="0"/>
              <w:jc w:val="center"/>
            </w:pPr>
            <w:r w:rsidRPr="00053240">
              <w:t xml:space="preserve"> (наименование дополнительной профессиональной программы)</w:t>
            </w:r>
          </w:p>
          <w:p w:rsidR="00797FCE" w:rsidRPr="00053240" w:rsidRDefault="00797FCE" w:rsidP="00804C0D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797FCE" w:rsidRPr="00053240" w:rsidRDefault="00797FCE" w:rsidP="00804C0D">
            <w:pPr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797FCE" w:rsidRPr="00053240" w:rsidRDefault="00797FCE" w:rsidP="00797FCE">
      <w:pPr>
        <w:widowControl w:val="0"/>
        <w:autoSpaceDE w:val="0"/>
        <w:autoSpaceDN w:val="0"/>
        <w:adjustRightInd w:val="0"/>
        <w:rPr>
          <w:vanish/>
          <w:sz w:val="20"/>
          <w:szCs w:val="2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712"/>
        <w:gridCol w:w="1990"/>
        <w:gridCol w:w="1496"/>
        <w:gridCol w:w="852"/>
        <w:gridCol w:w="995"/>
        <w:gridCol w:w="641"/>
        <w:gridCol w:w="938"/>
        <w:gridCol w:w="950"/>
        <w:gridCol w:w="1633"/>
      </w:tblGrid>
      <w:tr w:rsidR="00797FCE" w:rsidRPr="00053240" w:rsidTr="00804C0D">
        <w:trPr>
          <w:trHeight w:val="267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804C0D">
            <w:pPr>
              <w:autoSpaceDN w:val="0"/>
            </w:pPr>
            <w:r w:rsidRPr="00053240">
              <w:t>Цель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FCE" w:rsidRPr="00053240" w:rsidRDefault="00797FCE" w:rsidP="00804C0D">
            <w:pPr>
              <w:kinsoku w:val="0"/>
              <w:overflowPunct w:val="0"/>
              <w:jc w:val="both"/>
              <w:textAlignment w:val="baseline"/>
            </w:pPr>
            <w:proofErr w:type="gramStart"/>
            <w:r>
              <w:rPr>
                <w:rFonts w:eastAsia="Petersburg-Regular"/>
              </w:rPr>
              <w:t xml:space="preserve">обновление знаний </w:t>
            </w:r>
            <w:r w:rsidRPr="00053240">
              <w:rPr>
                <w:rFonts w:eastAsia="Petersburg-Regular"/>
              </w:rPr>
              <w:t>слушател</w:t>
            </w:r>
            <w:r>
              <w:rPr>
                <w:rFonts w:eastAsia="Petersburg-Regular"/>
              </w:rPr>
              <w:t xml:space="preserve">ями и овладение ими </w:t>
            </w:r>
            <w:r w:rsidRPr="00053240">
              <w:rPr>
                <w:rFonts w:eastAsia="Petersburg-Regular"/>
              </w:rPr>
              <w:t xml:space="preserve">современными методами </w:t>
            </w:r>
            <w:r>
              <w:rPr>
                <w:rFonts w:eastAsia="Petersburg-Regular"/>
              </w:rPr>
              <w:t>управления а</w:t>
            </w:r>
            <w:r w:rsidRPr="00053240">
              <w:rPr>
                <w:rFonts w:eastAsia="Petersburg-Regular"/>
              </w:rPr>
              <w:t>дминистра</w:t>
            </w:r>
            <w:r>
              <w:rPr>
                <w:rFonts w:eastAsia="Petersburg-Regular"/>
              </w:rPr>
              <w:t xml:space="preserve">тивно-хозяйственной деятельностью </w:t>
            </w:r>
            <w:r w:rsidRPr="00053240">
              <w:rPr>
                <w:rFonts w:eastAsia="Petersburg-Regular"/>
              </w:rPr>
              <w:t xml:space="preserve"> по следующим направлениям:</w:t>
            </w:r>
            <w:r>
              <w:rPr>
                <w:rFonts w:eastAsia="Petersburg-Regular"/>
              </w:rPr>
              <w:t xml:space="preserve"> управление корпоративным транспортом; обеспечение работников расходными материалами, товарами, оборудованием и услугами; операционное и стратегическое  управление процессами административного, хозяйственного, документационного и организационного сопровождения и обеспечения; обеспечение потребностей компании в командировках и деловых мероприятиях</w:t>
            </w:r>
            <w:r>
              <w:rPr>
                <w:rFonts w:eastAsia="Calibri"/>
                <w:lang w:eastAsia="en-US"/>
              </w:rPr>
              <w:t xml:space="preserve">, а также </w:t>
            </w:r>
            <w:r w:rsidRPr="00053240">
              <w:rPr>
                <w:rFonts w:eastAsia="Petersburg-Regular"/>
              </w:rPr>
              <w:t xml:space="preserve"> формирова</w:t>
            </w:r>
            <w:r>
              <w:rPr>
                <w:rFonts w:eastAsia="Petersburg-Regular"/>
              </w:rPr>
              <w:t xml:space="preserve">ние у них профессиональных компетенций, в сфере </w:t>
            </w:r>
            <w:r w:rsidRPr="00053240">
              <w:rPr>
                <w:rFonts w:eastAsia="Petersburg-Regular"/>
              </w:rPr>
              <w:t xml:space="preserve"> </w:t>
            </w:r>
            <w:r>
              <w:rPr>
                <w:rFonts w:eastAsia="Petersburg-Regular"/>
              </w:rPr>
              <w:t xml:space="preserve">управления </w:t>
            </w:r>
            <w:r w:rsidRPr="00053240">
              <w:rPr>
                <w:rFonts w:eastAsia="Petersburg-Regular"/>
              </w:rPr>
              <w:t>административно-хозяйственной деятельност</w:t>
            </w:r>
            <w:r>
              <w:rPr>
                <w:rFonts w:eastAsia="Petersburg-Regular"/>
              </w:rPr>
              <w:t>ью</w:t>
            </w:r>
            <w:proofErr w:type="gramEnd"/>
          </w:p>
        </w:tc>
      </w:tr>
      <w:tr w:rsidR="00797FCE" w:rsidRPr="00053240" w:rsidTr="00804C0D">
        <w:trPr>
          <w:trHeight w:val="41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>
            <w:pPr>
              <w:autoSpaceDN w:val="0"/>
              <w:spacing w:line="240" w:lineRule="exact"/>
            </w:pPr>
            <w:r w:rsidRPr="00053240">
              <w:t>Профессиональные компетенции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Default="00797FCE" w:rsidP="00804C0D">
            <w:pPr>
              <w:jc w:val="both"/>
            </w:pPr>
            <w:r>
              <w:t>Способность и готовность:</w:t>
            </w:r>
          </w:p>
          <w:p w:rsidR="00797FCE" w:rsidRDefault="00797FCE" w:rsidP="00797FCE">
            <w:pPr>
              <w:numPr>
                <w:ilvl w:val="0"/>
                <w:numId w:val="4"/>
              </w:numPr>
              <w:ind w:left="0" w:firstLine="451"/>
              <w:jc w:val="both"/>
            </w:pPr>
            <w:proofErr w:type="gramStart"/>
            <w:r>
              <w:t>Р</w:t>
            </w:r>
            <w:r w:rsidRPr="00C56CD1">
              <w:t>аспределять транспортные ресурсы компании в соответствии с установленными нормами</w:t>
            </w:r>
            <w:r>
              <w:t>; р</w:t>
            </w:r>
            <w:r w:rsidRPr="00C56CD1">
              <w:t>аботать с заявками по использованию транспортных средств;</w:t>
            </w:r>
            <w:r>
              <w:t xml:space="preserve"> </w:t>
            </w:r>
            <w:r w:rsidRPr="00C56CD1">
              <w:t>разрабатывать оптимальные схемы прохождения автотранспорта от пункта отправления до пункта назначения в короткие сроки и при оптимальных затратах;</w:t>
            </w:r>
            <w:r>
              <w:t xml:space="preserve"> </w:t>
            </w:r>
            <w:r w:rsidRPr="00C56CD1"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ремонту транспортных средств</w:t>
            </w:r>
            <w:r>
              <w:t>;</w:t>
            </w:r>
            <w:proofErr w:type="gramEnd"/>
            <w:r>
              <w:t xml:space="preserve"> </w:t>
            </w:r>
            <w:r w:rsidRPr="00C56CD1">
              <w:t>проводить анализ и определять уровень безопасности и риски эксплуатации транспортных средств на основе данных систем и оборудования, фиксирующих работу транспорта, а также сводных учётных и отчетных документов.</w:t>
            </w:r>
          </w:p>
          <w:p w:rsidR="00797FCE" w:rsidRPr="00A87952" w:rsidRDefault="00797FCE" w:rsidP="00797FCE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451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Pr="000F3520">
              <w:rPr>
                <w:bCs/>
              </w:rPr>
              <w:t>пределять объём необходимых потребностей в материально-технических, в соответствии с действующими нормами и бюджетом организации</w:t>
            </w:r>
            <w:r>
              <w:rPr>
                <w:bCs/>
              </w:rPr>
              <w:t xml:space="preserve">; </w:t>
            </w:r>
            <w:r w:rsidRPr="00A87952">
              <w:rPr>
                <w:bCs/>
              </w:rPr>
              <w:t>определять наиболее эффективные и качественные показат</w:t>
            </w:r>
            <w:r>
              <w:rPr>
                <w:bCs/>
              </w:rPr>
              <w:t>ели необходимых товаров и услуг; с</w:t>
            </w:r>
            <w:r w:rsidRPr="00A87952">
              <w:rPr>
                <w:bCs/>
              </w:rPr>
              <w:t>оставлять и оформлять документы для процедур выбора поставщиков и процедур закупки, проводить закупки для нужд своей компании;</w:t>
            </w:r>
            <w:r>
              <w:rPr>
                <w:bCs/>
              </w:rPr>
              <w:t xml:space="preserve"> </w:t>
            </w:r>
            <w:r w:rsidRPr="00A87952">
              <w:rPr>
                <w:bCs/>
              </w:rPr>
              <w:t>оценивать состояние ТМЦ</w:t>
            </w:r>
            <w:r>
              <w:rPr>
                <w:bCs/>
              </w:rPr>
              <w:t>; ф</w:t>
            </w:r>
            <w:r w:rsidRPr="00A87952">
              <w:rPr>
                <w:bCs/>
              </w:rPr>
              <w:t>ормировать и поддерживать систему учётно-отчётной документации по движению (приходу, расходу, списанию) ТМЦ;</w:t>
            </w:r>
            <w:proofErr w:type="gramEnd"/>
            <w:r w:rsidRPr="00A87952">
              <w:rPr>
                <w:bCs/>
              </w:rPr>
              <w:t xml:space="preserve"> применять правила проведения инвентаризации, участвовать в проведении инвентаризации. Составлять сводные учётные и отчётные документы в </w:t>
            </w:r>
            <w:proofErr w:type="gramStart"/>
            <w:r w:rsidRPr="00A87952">
              <w:rPr>
                <w:bCs/>
              </w:rPr>
              <w:t>целях</w:t>
            </w:r>
            <w:proofErr w:type="gramEnd"/>
            <w:r w:rsidRPr="00A87952">
              <w:rPr>
                <w:bCs/>
              </w:rPr>
              <w:t xml:space="preserve"> осуществления контроля и анализа данных по движению ТМЦ.</w:t>
            </w:r>
          </w:p>
          <w:p w:rsidR="00797FCE" w:rsidRPr="0095231E" w:rsidRDefault="00797FCE" w:rsidP="00797FCE">
            <w:pPr>
              <w:numPr>
                <w:ilvl w:val="0"/>
                <w:numId w:val="4"/>
              </w:numPr>
              <w:tabs>
                <w:tab w:val="left" w:pos="567"/>
              </w:tabs>
              <w:ind w:left="26" w:firstLine="425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В</w:t>
            </w:r>
            <w:r w:rsidRPr="0095231E">
              <w:rPr>
                <w:bCs/>
              </w:rPr>
              <w:t>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  <w:r>
              <w:rPr>
                <w:bCs/>
              </w:rPr>
              <w:t xml:space="preserve">; </w:t>
            </w:r>
            <w:r w:rsidRPr="00A87952">
              <w:rPr>
                <w:bCs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поддержкой;</w:t>
            </w:r>
            <w:r>
              <w:rPr>
                <w:bCs/>
              </w:rPr>
              <w:t xml:space="preserve"> </w:t>
            </w:r>
            <w:r w:rsidRPr="00A87952">
              <w:rPr>
                <w:bCs/>
              </w:rPr>
              <w:t xml:space="preserve">координировать взаимодействие и коммуникации между сотрудниками подразделений, а также с представителями внешней среды организации; </w:t>
            </w:r>
            <w:r>
              <w:rPr>
                <w:bCs/>
              </w:rPr>
              <w:t>п</w:t>
            </w:r>
            <w:r w:rsidRPr="0095231E">
              <w:rPr>
                <w:bCs/>
              </w:rPr>
              <w:t>роводить анализ и определять эффективность работы подразделений поддержки на основе сводных учётных и отчётных документов</w:t>
            </w:r>
            <w:r>
              <w:rPr>
                <w:bCs/>
              </w:rPr>
              <w:t>;</w:t>
            </w:r>
            <w:proofErr w:type="gramEnd"/>
            <w:r w:rsidRPr="00A87952">
              <w:rPr>
                <w:bCs/>
              </w:rPr>
              <w:t xml:space="preserve"> распределять полномочия, обязанности и ответственность между работниками за выполнение соответствующих задач, осуществлять проверку их выполнения.</w:t>
            </w:r>
          </w:p>
          <w:p w:rsidR="00797FCE" w:rsidRPr="00053240" w:rsidRDefault="00797FCE" w:rsidP="00804C0D">
            <w:pPr>
              <w:ind w:firstLine="170"/>
              <w:jc w:val="both"/>
            </w:pPr>
            <w:r>
              <w:t xml:space="preserve">   4. </w:t>
            </w:r>
            <w:proofErr w:type="gramStart"/>
            <w:r>
              <w:t>Определять, разрабатывать и курировать наиболее удобную для компании стратегию взаимодействия между сотрудниками компании и конечными поставщиками услуг (трэвел-политика);</w:t>
            </w:r>
            <w:r w:rsidRPr="00877CC0">
              <w:t xml:space="preserve"> составлять сводные учётные и отчётные документы в целях осуществления контроля и анализа работы поставщиков и соблюдения регламентов сотрудниками; знать порядок оформления и содержание необходимых командировочных и сопроводительных документов в соответствии с законодательством РФ и внутренними регламентами компании;</w:t>
            </w:r>
            <w:proofErr w:type="gramEnd"/>
            <w:r>
              <w:t xml:space="preserve"> </w:t>
            </w:r>
            <w:r w:rsidRPr="00877CC0">
              <w:t>осуществлять планирование необходимого объема материально-технических, финансовых и иных ресурсов, в соответствии с действующими нормами и бюджетом организации</w:t>
            </w:r>
            <w:r>
              <w:t>.</w:t>
            </w:r>
          </w:p>
        </w:tc>
      </w:tr>
      <w:tr w:rsidR="00797FCE" w:rsidRPr="00053240" w:rsidTr="00804C0D">
        <w:trPr>
          <w:trHeight w:val="35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>
            <w:pPr>
              <w:autoSpaceDN w:val="0"/>
            </w:pPr>
            <w:r w:rsidRPr="00053240">
              <w:lastRenderedPageBreak/>
              <w:t>Категория слушателей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804C0D">
            <w:pPr>
              <w:autoSpaceDN w:val="0"/>
              <w:jc w:val="both"/>
            </w:pPr>
            <w:r w:rsidRPr="00053240">
              <w:t> </w:t>
            </w:r>
            <w:r>
              <w:t xml:space="preserve">Руководители </w:t>
            </w:r>
            <w:r w:rsidRPr="00053240">
              <w:t xml:space="preserve">и </w:t>
            </w:r>
            <w:proofErr w:type="gramStart"/>
            <w:r w:rsidRPr="00053240">
              <w:t>специалисты</w:t>
            </w:r>
            <w:proofErr w:type="gramEnd"/>
            <w:r w:rsidRPr="00053240">
              <w:t xml:space="preserve"> исполняющие обязанности в сфере административно-хозяйственной деятельности по </w:t>
            </w:r>
            <w:r>
              <w:rPr>
                <w:rFonts w:eastAsia="Petersburg-Regular"/>
              </w:rPr>
              <w:t>управлению корпоративным транспортом; обеспечению работников расходными материалами, товарами, оборудованием и услугами; операционному и стратегическому  управлению процессами административного, хозяйственного, документационного и организационного сопровождения и обеспечения; обеспечению потребностей компании в командировках и деловых мероприятиях</w:t>
            </w:r>
          </w:p>
        </w:tc>
      </w:tr>
      <w:tr w:rsidR="00797FCE" w:rsidRPr="00053240" w:rsidTr="00804C0D">
        <w:trPr>
          <w:trHeight w:val="27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804C0D">
            <w:pPr>
              <w:autoSpaceDN w:val="0"/>
            </w:pPr>
            <w:r w:rsidRPr="00053240">
              <w:t>Срок обучения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804C0D">
            <w:pPr>
              <w:autoSpaceDN w:val="0"/>
            </w:pPr>
            <w:r w:rsidRPr="00053240">
              <w:t> </w:t>
            </w:r>
            <w:r>
              <w:t>36</w:t>
            </w:r>
            <w:r w:rsidRPr="00053240">
              <w:t xml:space="preserve"> академических час</w:t>
            </w:r>
            <w:r>
              <w:t>ов</w:t>
            </w:r>
            <w:r w:rsidRPr="00053240">
              <w:t xml:space="preserve">  </w:t>
            </w:r>
          </w:p>
        </w:tc>
      </w:tr>
      <w:tr w:rsidR="00797FCE" w:rsidRPr="00053240" w:rsidTr="00804C0D">
        <w:trPr>
          <w:trHeight w:val="26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Default="00797FCE" w:rsidP="00804C0D">
            <w:pPr>
              <w:autoSpaceDN w:val="0"/>
            </w:pPr>
          </w:p>
          <w:p w:rsidR="00797FCE" w:rsidRDefault="00797FCE" w:rsidP="00804C0D">
            <w:pPr>
              <w:autoSpaceDN w:val="0"/>
            </w:pPr>
            <w:r w:rsidRPr="00053240">
              <w:t>Форма обучения</w:t>
            </w:r>
          </w:p>
          <w:p w:rsidR="00797FCE" w:rsidRPr="00053240" w:rsidRDefault="00797FCE" w:rsidP="00804C0D">
            <w:pPr>
              <w:autoSpaceDN w:val="0"/>
            </w:pP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804C0D">
            <w:pPr>
              <w:autoSpaceDN w:val="0"/>
            </w:pPr>
            <w:r w:rsidRPr="00053240">
              <w:t> </w:t>
            </w:r>
            <w:proofErr w:type="gramStart"/>
            <w:r w:rsidRPr="00053240">
              <w:t>Очная</w:t>
            </w:r>
            <w:proofErr w:type="gramEnd"/>
            <w:r w:rsidRPr="00053240">
              <w:t>, вечерняя, или с применение интерактивных методов дистанционных образовательных технологий</w:t>
            </w:r>
          </w:p>
        </w:tc>
      </w:tr>
      <w:tr w:rsidR="00797FCE" w:rsidRPr="00053240" w:rsidTr="00804C0D">
        <w:trPr>
          <w:trHeight w:val="267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97FCE" w:rsidRPr="00053240" w:rsidRDefault="00797FCE" w:rsidP="00804C0D">
            <w:pPr>
              <w:autoSpaceDN w:val="0"/>
            </w:pPr>
            <w:r w:rsidRPr="00053240">
              <w:t>Режим занятий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97FCE" w:rsidRPr="00053240" w:rsidRDefault="00797FCE" w:rsidP="00804C0D">
            <w:pPr>
              <w:autoSpaceDN w:val="0"/>
            </w:pPr>
            <w:r w:rsidRPr="00053240">
              <w:t> 8 академических часов в день</w:t>
            </w:r>
            <w:r>
              <w:t xml:space="preserve"> (или по согласованию с заказчиком)</w:t>
            </w:r>
          </w:p>
        </w:tc>
      </w:tr>
      <w:tr w:rsidR="00797FCE" w:rsidRPr="00053240" w:rsidTr="00804C0D">
        <w:trPr>
          <w:trHeight w:val="105"/>
        </w:trPr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7FCE" w:rsidRPr="00053240" w:rsidRDefault="00797FCE" w:rsidP="00804C0D">
            <w:pPr>
              <w:autoSpaceDN w:val="0"/>
              <w:rPr>
                <w:sz w:val="8"/>
                <w:szCs w:val="8"/>
              </w:rPr>
            </w:pPr>
          </w:p>
        </w:tc>
      </w:tr>
      <w:tr w:rsidR="00797FCE" w:rsidRPr="00053240" w:rsidTr="00804C0D">
        <w:trPr>
          <w:trHeight w:val="402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</w:pPr>
            <w:r w:rsidRPr="00053240">
              <w:br w:type="page"/>
              <w:t xml:space="preserve">№№ </w:t>
            </w:r>
            <w:proofErr w:type="gramStart"/>
            <w:r w:rsidRPr="00053240">
              <w:t>п</w:t>
            </w:r>
            <w:proofErr w:type="gramEnd"/>
            <w:r w:rsidRPr="00053240">
              <w:t>/п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</w:pPr>
            <w:r w:rsidRPr="00053240">
              <w:t>Наименование курса,</w:t>
            </w:r>
          </w:p>
          <w:p w:rsidR="00797FCE" w:rsidRPr="00053240" w:rsidRDefault="00797FCE" w:rsidP="00804C0D">
            <w:pPr>
              <w:autoSpaceDN w:val="0"/>
              <w:jc w:val="center"/>
            </w:pPr>
            <w:r w:rsidRPr="00053240">
              <w:t>дисциплины, модуля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>Всего часов трудоемкости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>В том числе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</w:pPr>
            <w:r w:rsidRPr="00053240">
              <w:t>Форма контроля</w:t>
            </w:r>
          </w:p>
        </w:tc>
      </w:tr>
      <w:tr w:rsidR="00797FCE" w:rsidRPr="00053240" w:rsidTr="00804C0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>
            <w:pPr>
              <w:autoSpaceDN w:val="0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</w:pPr>
            <w:r w:rsidRPr="00053240">
              <w:t>Самостоятельная работа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/>
        </w:tc>
      </w:tr>
      <w:tr w:rsidR="00797FCE" w:rsidRPr="00053240" w:rsidTr="00804C0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 xml:space="preserve">Всего, часов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/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/>
        </w:tc>
      </w:tr>
      <w:tr w:rsidR="00797FCE" w:rsidRPr="00053240" w:rsidTr="00804C0D">
        <w:trPr>
          <w:cantSplit/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FCE" w:rsidRPr="00053240" w:rsidRDefault="00797FCE" w:rsidP="00804C0D">
            <w:pPr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>Лекции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FCE" w:rsidRPr="00053240" w:rsidRDefault="00797FCE" w:rsidP="00804C0D">
            <w:pPr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/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/>
        </w:tc>
      </w:tr>
      <w:tr w:rsidR="00797FCE" w:rsidRPr="00053240" w:rsidTr="00804C0D">
        <w:trPr>
          <w:trHeight w:val="30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8</w:t>
            </w:r>
          </w:p>
        </w:tc>
      </w:tr>
      <w:tr w:rsidR="00797FCE" w:rsidRPr="00053240" w:rsidTr="00804C0D">
        <w:trPr>
          <w:trHeight w:val="3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1.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Default="00797FCE" w:rsidP="00804C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97FCE" w:rsidRPr="003E7586" w:rsidRDefault="00797FCE" w:rsidP="00804C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586">
              <w:rPr>
                <w:b/>
              </w:rPr>
              <w:t>Дисциплина 1.</w:t>
            </w:r>
          </w:p>
          <w:p w:rsidR="00797FCE" w:rsidRPr="00877CC0" w:rsidRDefault="00797FCE" w:rsidP="00804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CC0">
              <w:t xml:space="preserve">Управление корпоративным </w:t>
            </w:r>
            <w:r w:rsidRPr="00877CC0">
              <w:lastRenderedPageBreak/>
              <w:t>транспортом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3E7586" w:rsidRDefault="00797FCE" w:rsidP="00804C0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3E7586" w:rsidRDefault="00797FCE" w:rsidP="00804C0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3E7586" w:rsidRDefault="00797FCE" w:rsidP="00804C0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7FCE" w:rsidRPr="00053240" w:rsidTr="00804C0D">
        <w:trPr>
          <w:trHeight w:val="39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9C728B" w:rsidRDefault="00797FCE" w:rsidP="00804C0D">
            <w:pPr>
              <w:rPr>
                <w:sz w:val="22"/>
                <w:szCs w:val="22"/>
              </w:rPr>
            </w:pPr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804C0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804C0D">
            <w:pPr>
              <w:spacing w:line="360" w:lineRule="auto"/>
              <w:jc w:val="center"/>
            </w:pPr>
          </w:p>
        </w:tc>
      </w:tr>
      <w:tr w:rsidR="00797FCE" w:rsidRPr="00053240" w:rsidTr="00804C0D">
        <w:trPr>
          <w:trHeight w:val="39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2.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Default="00797FCE" w:rsidP="00804C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97FCE" w:rsidRPr="00FA4CA3" w:rsidRDefault="00797FCE" w:rsidP="00804C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2.</w:t>
            </w:r>
          </w:p>
          <w:p w:rsidR="00797FCE" w:rsidRPr="00877CC0" w:rsidRDefault="00797FCE" w:rsidP="00804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CC0">
              <w:t>Обеспечение работников расходными материалами, товарами, оборудованием и услугами для создания оптимальных условий выполнения трудовых функций работниками организации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7FCE" w:rsidRPr="00053240" w:rsidTr="00804C0D">
        <w:trPr>
          <w:trHeight w:val="39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9C728B" w:rsidRDefault="00797FCE" w:rsidP="00804C0D">
            <w:pPr>
              <w:rPr>
                <w:sz w:val="22"/>
                <w:szCs w:val="22"/>
              </w:rPr>
            </w:pPr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804C0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804C0D">
            <w:pPr>
              <w:spacing w:line="360" w:lineRule="auto"/>
              <w:jc w:val="center"/>
            </w:pPr>
          </w:p>
        </w:tc>
      </w:tr>
      <w:tr w:rsidR="00797FCE" w:rsidRPr="00053240" w:rsidTr="00804C0D">
        <w:trPr>
          <w:trHeight w:val="4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3.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Default="00797FCE" w:rsidP="00804C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97FCE" w:rsidRDefault="00797FCE" w:rsidP="00804C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3.</w:t>
            </w:r>
          </w:p>
          <w:p w:rsidR="00797FCE" w:rsidRPr="00877CC0" w:rsidRDefault="00797FCE" w:rsidP="00804C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7CC0"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7FCE" w:rsidRPr="00053240" w:rsidTr="00804C0D">
        <w:trPr>
          <w:trHeight w:val="42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9C728B" w:rsidRDefault="00797FCE" w:rsidP="00804C0D">
            <w:pPr>
              <w:rPr>
                <w:sz w:val="22"/>
                <w:szCs w:val="22"/>
              </w:rPr>
            </w:pPr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804C0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804C0D">
            <w:pPr>
              <w:spacing w:line="360" w:lineRule="auto"/>
              <w:jc w:val="center"/>
            </w:pPr>
          </w:p>
        </w:tc>
      </w:tr>
      <w:tr w:rsidR="00797FCE" w:rsidRPr="00053240" w:rsidTr="00804C0D">
        <w:trPr>
          <w:trHeight w:val="4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4.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Default="00797FCE" w:rsidP="00804C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97FCE" w:rsidRPr="00FA4CA3" w:rsidRDefault="00797FCE" w:rsidP="00804C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4.</w:t>
            </w:r>
          </w:p>
          <w:p w:rsidR="00797FCE" w:rsidRPr="00877CC0" w:rsidRDefault="00797FCE" w:rsidP="00804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CC0">
              <w:t>Обеспечение потребностей компании в командировках и деловых мероприятиях. Современные тенденции и схемы оптимизации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7FCE" w:rsidRPr="00053240" w:rsidTr="00804C0D">
        <w:trPr>
          <w:trHeight w:val="42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9C728B" w:rsidRDefault="00797FCE" w:rsidP="00804C0D">
            <w:pPr>
              <w:rPr>
                <w:sz w:val="22"/>
                <w:szCs w:val="22"/>
              </w:rPr>
            </w:pPr>
            <w:r>
              <w:rPr>
                <w:b/>
              </w:rPr>
              <w:t>Итоговая аттестация – экзамен в форме тестирования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804C0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804C0D">
            <w:pPr>
              <w:spacing w:line="360" w:lineRule="auto"/>
              <w:jc w:val="center"/>
            </w:pPr>
            <w:r>
              <w:t>4</w:t>
            </w:r>
          </w:p>
        </w:tc>
      </w:tr>
      <w:tr w:rsidR="00797FCE" w:rsidRPr="00053240" w:rsidTr="00804C0D">
        <w:trPr>
          <w:trHeight w:val="40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autoSpaceDN w:val="0"/>
              <w:spacing w:line="360" w:lineRule="auto"/>
              <w:jc w:val="center"/>
            </w:pPr>
            <w:r>
              <w:t>5</w:t>
            </w:r>
            <w:r w:rsidRPr="00053240">
              <w:t>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804C0D">
            <w:pPr>
              <w:autoSpaceDN w:val="0"/>
              <w:rPr>
                <w:sz w:val="22"/>
                <w:szCs w:val="22"/>
              </w:rPr>
            </w:pPr>
            <w:r w:rsidRPr="00053240">
              <w:rPr>
                <w:b/>
              </w:rPr>
              <w:t>Общая трудоемкость программы: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Pr="00053240" w:rsidRDefault="00797FCE" w:rsidP="00804C0D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804C0D">
            <w:pPr>
              <w:autoSpaceDN w:val="0"/>
              <w:spacing w:line="36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F0681E" w:rsidRDefault="00797FCE" w:rsidP="00804C0D">
            <w:pPr>
              <w:autoSpaceDN w:val="0"/>
              <w:spacing w:line="360" w:lineRule="auto"/>
              <w:jc w:val="center"/>
              <w:rPr>
                <w:b/>
              </w:rPr>
            </w:pPr>
            <w:r w:rsidRPr="00F0681E">
              <w:rPr>
                <w:b/>
              </w:rPr>
              <w:t>4</w:t>
            </w:r>
          </w:p>
        </w:tc>
      </w:tr>
    </w:tbl>
    <w:p w:rsidR="00797FCE" w:rsidRDefault="00797FCE" w:rsidP="00797FCE">
      <w:pPr>
        <w:tabs>
          <w:tab w:val="left" w:pos="3351"/>
        </w:tabs>
        <w:ind w:right="4252"/>
        <w:rPr>
          <w:sz w:val="20"/>
          <w:szCs w:val="20"/>
        </w:rPr>
      </w:pPr>
    </w:p>
    <w:p w:rsidR="00797FCE" w:rsidRPr="00550005" w:rsidRDefault="00797FCE" w:rsidP="00797FCE">
      <w:pPr>
        <w:tabs>
          <w:tab w:val="left" w:pos="3351"/>
        </w:tabs>
        <w:ind w:right="4252"/>
        <w:rPr>
          <w:sz w:val="20"/>
          <w:szCs w:val="20"/>
        </w:rPr>
      </w:pPr>
      <w:bookmarkStart w:id="0" w:name="_GoBack"/>
      <w:bookmarkEnd w:id="0"/>
      <w:r w:rsidRPr="00550005">
        <w:rPr>
          <w:sz w:val="20"/>
          <w:szCs w:val="20"/>
        </w:rPr>
        <w:t xml:space="preserve">С учебным планом программы, </w:t>
      </w:r>
      <w:r>
        <w:rPr>
          <w:sz w:val="20"/>
          <w:szCs w:val="20"/>
        </w:rPr>
        <w:t>и</w:t>
      </w:r>
      <w:r w:rsidRPr="00550005">
        <w:rPr>
          <w:sz w:val="20"/>
          <w:szCs w:val="20"/>
        </w:rPr>
        <w:t xml:space="preserve"> Правилами внутреннего распорядка обучающихся, ознакомлен:</w:t>
      </w:r>
    </w:p>
    <w:p w:rsidR="00797FCE" w:rsidRPr="000848F4" w:rsidRDefault="00797FCE" w:rsidP="00797FCE">
      <w:pPr>
        <w:ind w:right="4252"/>
        <w:rPr>
          <w:b/>
        </w:rPr>
      </w:pPr>
      <w:r>
        <w:rPr>
          <w:b/>
        </w:rPr>
        <w:t>ЗАКАЗЧИК____</w:t>
      </w:r>
      <w:r w:rsidRPr="000848F4">
        <w:rPr>
          <w:b/>
        </w:rPr>
        <w:t>___________________________</w:t>
      </w:r>
    </w:p>
    <w:p w:rsidR="00797FCE" w:rsidRPr="003515A8" w:rsidRDefault="00797FCE" w:rsidP="00797FCE">
      <w:pPr>
        <w:ind w:right="4252"/>
        <w:rPr>
          <w:b/>
          <w:sz w:val="8"/>
          <w:szCs w:val="8"/>
        </w:rPr>
      </w:pPr>
    </w:p>
    <w:p w:rsidR="00797FCE" w:rsidRPr="000848F4" w:rsidRDefault="00797FCE" w:rsidP="00797FCE">
      <w:pPr>
        <w:ind w:right="4252"/>
        <w:rPr>
          <w:b/>
        </w:rPr>
      </w:pPr>
      <w:r w:rsidRPr="000848F4">
        <w:rPr>
          <w:b/>
        </w:rPr>
        <w:t>_________________________________________</w:t>
      </w:r>
      <w:r>
        <w:rPr>
          <w:b/>
        </w:rPr>
        <w:t>_</w:t>
      </w:r>
    </w:p>
    <w:p w:rsidR="00797FCE" w:rsidRPr="000848F4" w:rsidRDefault="00797FCE" w:rsidP="00797FCE">
      <w:pPr>
        <w:ind w:right="4252"/>
        <w:rPr>
          <w:sz w:val="16"/>
          <w:szCs w:val="16"/>
        </w:rPr>
      </w:pPr>
      <w:r w:rsidRPr="000848F4">
        <w:rPr>
          <w:sz w:val="16"/>
          <w:szCs w:val="16"/>
        </w:rPr>
        <w:t>(Ф.И.О.)</w:t>
      </w:r>
    </w:p>
    <w:p w:rsidR="00797FCE" w:rsidRPr="003515A8" w:rsidRDefault="00797FCE" w:rsidP="00797FCE">
      <w:pPr>
        <w:ind w:right="4252"/>
        <w:rPr>
          <w:sz w:val="32"/>
          <w:szCs w:val="32"/>
        </w:rPr>
      </w:pPr>
      <w:r w:rsidRPr="003515A8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Pr="003515A8">
        <w:rPr>
          <w:sz w:val="32"/>
          <w:szCs w:val="32"/>
        </w:rPr>
        <w:t>______</w:t>
      </w:r>
      <w:r>
        <w:rPr>
          <w:sz w:val="32"/>
          <w:szCs w:val="32"/>
        </w:rPr>
        <w:t xml:space="preserve">              ___</w:t>
      </w:r>
      <w:r w:rsidRPr="003515A8">
        <w:rPr>
          <w:sz w:val="32"/>
          <w:szCs w:val="32"/>
        </w:rPr>
        <w:t>______</w:t>
      </w:r>
    </w:p>
    <w:p w:rsidR="00797FCE" w:rsidRPr="003515A8" w:rsidRDefault="00797FCE" w:rsidP="00797FCE">
      <w:pPr>
        <w:ind w:right="4252"/>
        <w:rPr>
          <w:sz w:val="16"/>
          <w:szCs w:val="16"/>
        </w:rPr>
      </w:pPr>
      <w:r w:rsidRPr="000848F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</w:t>
      </w:r>
      <w:r w:rsidRPr="000848F4">
        <w:rPr>
          <w:sz w:val="16"/>
          <w:szCs w:val="16"/>
        </w:rPr>
        <w:t xml:space="preserve">(дата)                                    </w:t>
      </w:r>
      <w:r>
        <w:rPr>
          <w:sz w:val="16"/>
          <w:szCs w:val="16"/>
        </w:rPr>
        <w:t xml:space="preserve">                  </w:t>
      </w:r>
      <w:r w:rsidRPr="000848F4">
        <w:rPr>
          <w:sz w:val="16"/>
          <w:szCs w:val="16"/>
        </w:rPr>
        <w:t xml:space="preserve">  (подпись)</w:t>
      </w:r>
    </w:p>
    <w:p w:rsidR="00797FCE" w:rsidRDefault="00797FCE" w:rsidP="00797FCE">
      <w:pPr>
        <w:ind w:right="4252"/>
        <w:rPr>
          <w:sz w:val="16"/>
          <w:szCs w:val="16"/>
        </w:rPr>
      </w:pPr>
    </w:p>
    <w:p w:rsidR="00797FCE" w:rsidRDefault="00797FCE" w:rsidP="00797FCE">
      <w:pPr>
        <w:ind w:right="4252"/>
        <w:rPr>
          <w:sz w:val="16"/>
          <w:szCs w:val="16"/>
        </w:rPr>
      </w:pPr>
    </w:p>
    <w:tbl>
      <w:tblPr>
        <w:tblStyle w:val="a3"/>
        <w:tblW w:w="1601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  <w:gridCol w:w="7798"/>
      </w:tblGrid>
      <w:tr w:rsidR="00797FCE" w:rsidRPr="00E81136" w:rsidTr="00804C0D">
        <w:tc>
          <w:tcPr>
            <w:tcW w:w="5529" w:type="dxa"/>
          </w:tcPr>
          <w:p w:rsidR="00797FCE" w:rsidRDefault="00797FCE" w:rsidP="00804C0D">
            <w:pPr>
              <w:ind w:firstLine="34"/>
              <w:rPr>
                <w:b/>
              </w:rPr>
            </w:pPr>
            <w:r>
              <w:rPr>
                <w:b/>
              </w:rPr>
              <w:t>ОРГАНИЗАТОР:</w:t>
            </w:r>
          </w:p>
          <w:p w:rsidR="00797FCE" w:rsidRDefault="00797FCE" w:rsidP="00804C0D">
            <w:pPr>
              <w:ind w:firstLine="34"/>
              <w:rPr>
                <w:b/>
              </w:rPr>
            </w:pPr>
            <w:r w:rsidRPr="00E81136">
              <w:rPr>
                <w:b/>
              </w:rPr>
              <w:t>Генеральный директор</w:t>
            </w:r>
            <w:r>
              <w:rPr>
                <w:b/>
              </w:rPr>
              <w:t>:</w:t>
            </w:r>
          </w:p>
          <w:p w:rsidR="00797FCE" w:rsidRDefault="00797FCE" w:rsidP="00804C0D">
            <w:pPr>
              <w:ind w:firstLine="34"/>
              <w:rPr>
                <w:b/>
              </w:rPr>
            </w:pPr>
          </w:p>
          <w:p w:rsidR="00797FCE" w:rsidRPr="00E81136" w:rsidRDefault="00797FCE" w:rsidP="00804C0D">
            <w:pPr>
              <w:ind w:firstLine="34"/>
              <w:rPr>
                <w:b/>
              </w:rPr>
            </w:pPr>
            <w:r w:rsidRPr="001058B4">
              <w:rPr>
                <w:b/>
              </w:rPr>
              <w:t xml:space="preserve">_____________________ </w:t>
            </w:r>
            <w:r w:rsidRPr="001058B4">
              <w:t>О.В. Багманян</w:t>
            </w:r>
          </w:p>
        </w:tc>
        <w:tc>
          <w:tcPr>
            <w:tcW w:w="5245" w:type="dxa"/>
          </w:tcPr>
          <w:p w:rsidR="00797FCE" w:rsidRDefault="00797FCE" w:rsidP="00804C0D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  <w:p w:rsidR="00797FCE" w:rsidRPr="001058B4" w:rsidRDefault="00797FCE" w:rsidP="00804C0D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797FCE" w:rsidRDefault="00797FCE" w:rsidP="00804C0D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:rsidR="00797FCE" w:rsidRPr="00E81136" w:rsidRDefault="00797FCE" w:rsidP="00804C0D">
            <w:pPr>
              <w:shd w:val="clear" w:color="auto" w:fill="FFFFFF"/>
              <w:jc w:val="both"/>
              <w:rPr>
                <w:color w:val="000000"/>
              </w:rPr>
            </w:pPr>
            <w:r w:rsidRPr="00E81136">
              <w:rPr>
                <w:color w:val="000000"/>
              </w:rPr>
              <w:t>_____</w:t>
            </w:r>
            <w:r>
              <w:rPr>
                <w:color w:val="000000"/>
              </w:rPr>
              <w:t>__________</w:t>
            </w:r>
            <w:r w:rsidRPr="00E81136">
              <w:rPr>
                <w:color w:val="000000"/>
              </w:rPr>
              <w:t>__________ /____________/</w:t>
            </w:r>
          </w:p>
          <w:p w:rsidR="00797FCE" w:rsidRPr="00E81136" w:rsidRDefault="00797FCE" w:rsidP="00804C0D">
            <w:pPr>
              <w:shd w:val="clear" w:color="auto" w:fill="FFFFFF"/>
              <w:jc w:val="both"/>
            </w:pPr>
          </w:p>
        </w:tc>
      </w:tr>
    </w:tbl>
    <w:p w:rsidR="00797FCE" w:rsidRPr="00A050E7" w:rsidRDefault="00797FCE" w:rsidP="00797FCE">
      <w:pPr>
        <w:ind w:right="4252"/>
        <w:rPr>
          <w:sz w:val="16"/>
          <w:szCs w:val="16"/>
        </w:rPr>
      </w:pPr>
    </w:p>
    <w:p w:rsidR="00797FCE" w:rsidRPr="00E81136" w:rsidRDefault="00797FCE" w:rsidP="00EA22DB"/>
    <w:sectPr w:rsidR="00797FCE" w:rsidRPr="00E81136" w:rsidSect="0050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81" w:rsidRDefault="00D22C81" w:rsidP="003D23C1">
      <w:r>
        <w:separator/>
      </w:r>
    </w:p>
  </w:endnote>
  <w:endnote w:type="continuationSeparator" w:id="0">
    <w:p w:rsidR="00D22C81" w:rsidRDefault="00D22C81" w:rsidP="003D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81" w:rsidRDefault="00D22C81" w:rsidP="003D23C1">
      <w:r>
        <w:separator/>
      </w:r>
    </w:p>
  </w:footnote>
  <w:footnote w:type="continuationSeparator" w:id="0">
    <w:p w:rsidR="00D22C81" w:rsidRDefault="00D22C81" w:rsidP="003D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04E30"/>
    <w:multiLevelType w:val="hybridMultilevel"/>
    <w:tmpl w:val="26922E20"/>
    <w:lvl w:ilvl="0" w:tplc="C37C22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25A0215"/>
    <w:multiLevelType w:val="hybridMultilevel"/>
    <w:tmpl w:val="DF00A4C6"/>
    <w:lvl w:ilvl="0" w:tplc="F5508028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7CD37080"/>
    <w:multiLevelType w:val="hybridMultilevel"/>
    <w:tmpl w:val="256AB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C8"/>
    <w:rsid w:val="0003341D"/>
    <w:rsid w:val="00075650"/>
    <w:rsid w:val="001058B4"/>
    <w:rsid w:val="001C219D"/>
    <w:rsid w:val="001C27AD"/>
    <w:rsid w:val="00247184"/>
    <w:rsid w:val="002A65F4"/>
    <w:rsid w:val="002F602E"/>
    <w:rsid w:val="003676B5"/>
    <w:rsid w:val="003839D6"/>
    <w:rsid w:val="003A033D"/>
    <w:rsid w:val="003D23C1"/>
    <w:rsid w:val="00496467"/>
    <w:rsid w:val="004A0F71"/>
    <w:rsid w:val="00501830"/>
    <w:rsid w:val="005A3F58"/>
    <w:rsid w:val="00647A19"/>
    <w:rsid w:val="006A2C97"/>
    <w:rsid w:val="007862B7"/>
    <w:rsid w:val="007944E2"/>
    <w:rsid w:val="00797FCE"/>
    <w:rsid w:val="007D1C75"/>
    <w:rsid w:val="007F6D4E"/>
    <w:rsid w:val="0085669F"/>
    <w:rsid w:val="00873E28"/>
    <w:rsid w:val="008E4FFF"/>
    <w:rsid w:val="00901624"/>
    <w:rsid w:val="009032D7"/>
    <w:rsid w:val="00906A82"/>
    <w:rsid w:val="00930F7F"/>
    <w:rsid w:val="009544C8"/>
    <w:rsid w:val="00982A41"/>
    <w:rsid w:val="00A168B6"/>
    <w:rsid w:val="00AD3D75"/>
    <w:rsid w:val="00B253CB"/>
    <w:rsid w:val="00C5619E"/>
    <w:rsid w:val="00C72970"/>
    <w:rsid w:val="00CD7DCC"/>
    <w:rsid w:val="00D22C81"/>
    <w:rsid w:val="00DA3CBE"/>
    <w:rsid w:val="00E81136"/>
    <w:rsid w:val="00E97949"/>
    <w:rsid w:val="00EA22DB"/>
    <w:rsid w:val="00F254EE"/>
    <w:rsid w:val="00F82011"/>
    <w:rsid w:val="00F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253C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3">
    <w:name w:val="Table Grid"/>
    <w:basedOn w:val="a1"/>
    <w:uiPriority w:val="59"/>
    <w:rsid w:val="00B2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9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otnote reference"/>
    <w:basedOn w:val="a0"/>
    <w:semiHidden/>
    <w:unhideWhenUsed/>
    <w:rsid w:val="003D23C1"/>
    <w:rPr>
      <w:vertAlign w:val="superscript"/>
    </w:rPr>
  </w:style>
  <w:style w:type="character" w:styleId="a6">
    <w:name w:val="Hyperlink"/>
    <w:basedOn w:val="a0"/>
    <w:uiPriority w:val="99"/>
    <w:unhideWhenUsed/>
    <w:rsid w:val="006A2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253C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3">
    <w:name w:val="Table Grid"/>
    <w:basedOn w:val="a1"/>
    <w:uiPriority w:val="59"/>
    <w:rsid w:val="00B2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9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otnote reference"/>
    <w:basedOn w:val="a0"/>
    <w:semiHidden/>
    <w:unhideWhenUsed/>
    <w:rsid w:val="003D23C1"/>
    <w:rPr>
      <w:vertAlign w:val="superscript"/>
    </w:rPr>
  </w:style>
  <w:style w:type="character" w:styleId="a6">
    <w:name w:val="Hyperlink"/>
    <w:basedOn w:val="a0"/>
    <w:uiPriority w:val="99"/>
    <w:unhideWhenUsed/>
    <w:rsid w:val="006A2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p@proffadm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Скрепка-2</cp:lastModifiedBy>
  <cp:revision>5</cp:revision>
  <dcterms:created xsi:type="dcterms:W3CDTF">2016-02-11T11:44:00Z</dcterms:created>
  <dcterms:modified xsi:type="dcterms:W3CDTF">2016-02-11T12:32:00Z</dcterms:modified>
</cp:coreProperties>
</file>